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FF" w:rsidRPr="00A506AB" w:rsidRDefault="00CF7CFF" w:rsidP="00A506AB">
      <w:pPr>
        <w:keepNext/>
        <w:spacing w:before="240" w:after="60" w:line="240" w:lineRule="auto"/>
        <w:jc w:val="center"/>
        <w:outlineLvl w:val="2"/>
        <w:rPr>
          <w:rFonts w:ascii="Times New Roman" w:eastAsia="Times New Roman" w:hAnsi="Times New Roman" w:cs="Times New Roman"/>
          <w:b/>
          <w:bCs/>
          <w:sz w:val="32"/>
          <w:szCs w:val="32"/>
          <w:lang w:eastAsia="pl-PL"/>
        </w:rPr>
      </w:pPr>
      <w:r w:rsidRPr="00A506AB">
        <w:rPr>
          <w:rFonts w:ascii="Times New Roman" w:eastAsia="Times New Roman" w:hAnsi="Times New Roman" w:cs="Times New Roman"/>
          <w:b/>
          <w:bCs/>
          <w:kern w:val="36"/>
          <w:sz w:val="32"/>
          <w:szCs w:val="32"/>
          <w:lang w:eastAsia="pl-PL"/>
        </w:rPr>
        <w:t>DOSTOSOWANIE</w:t>
      </w:r>
      <w:r w:rsidR="00753D3F" w:rsidRPr="00A506AB">
        <w:rPr>
          <w:rFonts w:ascii="Times New Roman" w:eastAsia="Times New Roman" w:hAnsi="Times New Roman" w:cs="Times New Roman"/>
          <w:b/>
          <w:bCs/>
          <w:kern w:val="36"/>
          <w:sz w:val="32"/>
          <w:szCs w:val="32"/>
          <w:lang w:eastAsia="pl-PL"/>
        </w:rPr>
        <w:t xml:space="preserve"> WYMAGAŃ EDUKACYJNYCH </w:t>
      </w:r>
      <w:r w:rsidR="00A506AB">
        <w:rPr>
          <w:rFonts w:ascii="Times New Roman" w:eastAsia="Times New Roman" w:hAnsi="Times New Roman" w:cs="Times New Roman"/>
          <w:b/>
          <w:bCs/>
          <w:kern w:val="36"/>
          <w:sz w:val="32"/>
          <w:szCs w:val="32"/>
          <w:lang w:eastAsia="pl-PL"/>
        </w:rPr>
        <w:br/>
      </w:r>
      <w:r w:rsidR="00A506AB" w:rsidRPr="00A506AB">
        <w:rPr>
          <w:rFonts w:ascii="Times New Roman" w:eastAsia="Times New Roman" w:hAnsi="Times New Roman" w:cs="Times New Roman"/>
          <w:b/>
          <w:bCs/>
          <w:sz w:val="32"/>
          <w:szCs w:val="32"/>
          <w:lang w:eastAsia="pl-PL"/>
        </w:rPr>
        <w:t>DLA UCZNIÓW Z OPINIĄ</w:t>
      </w:r>
      <w:r w:rsidR="00A506AB">
        <w:rPr>
          <w:rFonts w:ascii="Times New Roman" w:eastAsia="Times New Roman" w:hAnsi="Times New Roman" w:cs="Times New Roman"/>
          <w:b/>
          <w:bCs/>
          <w:sz w:val="32"/>
          <w:szCs w:val="32"/>
          <w:lang w:eastAsia="pl-PL"/>
        </w:rPr>
        <w:t xml:space="preserve"> </w:t>
      </w:r>
      <w:r w:rsidR="00A506AB" w:rsidRPr="00A506AB">
        <w:rPr>
          <w:rFonts w:ascii="Times New Roman" w:eastAsia="Times New Roman" w:hAnsi="Times New Roman" w:cs="Times New Roman"/>
          <w:b/>
          <w:bCs/>
          <w:sz w:val="32"/>
          <w:szCs w:val="32"/>
          <w:lang w:eastAsia="pl-PL"/>
        </w:rPr>
        <w:t xml:space="preserve">ORZECZENIEM PPP  </w:t>
      </w:r>
      <w:r w:rsidR="00A506AB">
        <w:rPr>
          <w:rFonts w:ascii="Times New Roman" w:eastAsia="Times New Roman" w:hAnsi="Times New Roman" w:cs="Times New Roman"/>
          <w:b/>
          <w:bCs/>
          <w:sz w:val="32"/>
          <w:szCs w:val="32"/>
          <w:lang w:eastAsia="pl-PL"/>
        </w:rPr>
        <w:br/>
      </w:r>
      <w:r w:rsidR="00A506AB" w:rsidRPr="00A506AB">
        <w:rPr>
          <w:rFonts w:ascii="Times New Roman" w:eastAsia="Times New Roman" w:hAnsi="Times New Roman" w:cs="Times New Roman"/>
          <w:b/>
          <w:bCs/>
          <w:sz w:val="32"/>
          <w:szCs w:val="32"/>
          <w:lang w:eastAsia="pl-PL"/>
        </w:rPr>
        <w:t>W</w:t>
      </w:r>
      <w:r w:rsidR="00A506AB" w:rsidRPr="00A506AB">
        <w:rPr>
          <w:rFonts w:ascii="Times New Roman" w:eastAsia="Times New Roman" w:hAnsi="Times New Roman" w:cs="Times New Roman"/>
          <w:b/>
          <w:bCs/>
          <w:sz w:val="32"/>
          <w:szCs w:val="32"/>
          <w:lang w:eastAsia="pl-PL"/>
        </w:rPr>
        <w:t xml:space="preserve"> SZKOLE PODSTWOWEJ W PŁAWNEJ</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Zgodnie z</w:t>
      </w:r>
      <w:hyperlink r:id="rId9" w:history="1">
        <w:r w:rsidRPr="00CF7CFF">
          <w:rPr>
            <w:rFonts w:ascii="Times New Roman" w:eastAsia="Times New Roman" w:hAnsi="Times New Roman" w:cs="Times New Roman"/>
            <w:color w:val="0000FF"/>
            <w:sz w:val="21"/>
            <w:szCs w:val="21"/>
            <w:u w:val="single"/>
            <w:lang w:eastAsia="pl-PL"/>
          </w:rPr>
          <w:t xml:space="preserve"> Rozporządzeniem Ministra Edukacji N</w:t>
        </w:r>
        <w:r w:rsidR="003A4010">
          <w:rPr>
            <w:rFonts w:ascii="Times New Roman" w:eastAsia="Times New Roman" w:hAnsi="Times New Roman" w:cs="Times New Roman"/>
            <w:color w:val="0000FF"/>
            <w:sz w:val="21"/>
            <w:szCs w:val="21"/>
            <w:u w:val="single"/>
            <w:lang w:eastAsia="pl-PL"/>
          </w:rPr>
          <w:t>arodowej z dnia 03 sierpnia 2017</w:t>
        </w:r>
        <w:r w:rsidRPr="00CF7CFF">
          <w:rPr>
            <w:rFonts w:ascii="Times New Roman" w:eastAsia="Times New Roman" w:hAnsi="Times New Roman" w:cs="Times New Roman"/>
            <w:color w:val="0000FF"/>
            <w:sz w:val="21"/>
            <w:szCs w:val="21"/>
            <w:u w:val="single"/>
            <w:lang w:eastAsia="pl-PL"/>
          </w:rPr>
          <w:t xml:space="preserve"> r w sprawie warunków</w:t>
        </w:r>
        <w:r w:rsidR="00B8719B">
          <w:rPr>
            <w:rFonts w:ascii="Times New Roman" w:eastAsia="Times New Roman" w:hAnsi="Times New Roman" w:cs="Times New Roman"/>
            <w:color w:val="0000FF"/>
            <w:sz w:val="21"/>
            <w:szCs w:val="21"/>
            <w:u w:val="single"/>
            <w:lang w:eastAsia="pl-PL"/>
          </w:rPr>
          <w:br/>
        </w:r>
        <w:r w:rsidRPr="00CF7CFF">
          <w:rPr>
            <w:rFonts w:ascii="Times New Roman" w:eastAsia="Times New Roman" w:hAnsi="Times New Roman" w:cs="Times New Roman"/>
            <w:color w:val="0000FF"/>
            <w:sz w:val="21"/>
            <w:szCs w:val="21"/>
            <w:u w:val="single"/>
            <w:lang w:eastAsia="pl-PL"/>
          </w:rPr>
          <w:t xml:space="preserve"> i sposobu oceniania, klasyfikowania i promowania uczniów i słuchaczy oraz przeprowadzania sprawdzianów i egzaminów w szkołach publicznych</w:t>
        </w:r>
      </w:hyperlink>
      <w:r w:rsidRPr="00CF7CFF">
        <w:rPr>
          <w:rFonts w:ascii="Times New Roman" w:eastAsia="Times New Roman" w:hAnsi="Times New Roman" w:cs="Times New Roman"/>
          <w:sz w:val="21"/>
          <w:szCs w:val="21"/>
          <w:lang w:eastAsia="pl-PL"/>
        </w:rPr>
        <w:t>, nauczyciel jest obowiązany indywidualizować pracę z uczniem na obowiązkowych i dodatkowych zajęciach edukacyjnych, odpowiednio do jego potrzeb rozwojowych i edukacyjnych oraz możliwości psychofizycznych.</w:t>
      </w:r>
      <w:r w:rsidR="00B8719B">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Obowiązany jest, na podstawie opinii poradni psychologiczno-pedagogicznej, w tym poradni specjalistycznej jak również na podstawie orzeczenia o potrzebie kształcenia specjalnego albo nauczania indywidualnego, dostosować wymagania edukacyjne, do indywidualnych potrzeb psychofizycznych i edukacyjnych ucznia, u którego stwierdzono zaburzenia i odchylenia rozwojowe lub specyficzne trudności w uczeniu się, uniemożliwiające sprostanie tym wymaganiom.</w:t>
      </w:r>
      <w:r w:rsidR="00B8719B">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 xml:space="preserve">Zasada ta dotyczy również pracy z uczniem nieposiadającym orzeczenia lub opinii, ale który objęty jest pomocą psychologiczno-pedagogiczną w szkole – na podstawie ustaleń zawartych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w opracowanym dla niego planie działań wspierających.</w:t>
      </w:r>
      <w:r w:rsidR="00B8719B">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 xml:space="preserve">Podobne ustalenia pojawiały się już we wcześniejszych aktach prawnych budząc szereg kontrowersji, dlatego też </w:t>
      </w:r>
      <w:proofErr w:type="spellStart"/>
      <w:r w:rsidRPr="00CF7CFF">
        <w:rPr>
          <w:rFonts w:ascii="Times New Roman" w:eastAsia="Times New Roman" w:hAnsi="Times New Roman" w:cs="Times New Roman"/>
          <w:sz w:val="21"/>
          <w:szCs w:val="21"/>
          <w:lang w:eastAsia="pl-PL"/>
        </w:rPr>
        <w:t>MENiS</w:t>
      </w:r>
      <w:proofErr w:type="spellEnd"/>
      <w:r w:rsidRPr="00CF7CFF">
        <w:rPr>
          <w:rFonts w:ascii="Times New Roman" w:eastAsia="Times New Roman" w:hAnsi="Times New Roman" w:cs="Times New Roman"/>
          <w:sz w:val="21"/>
          <w:szCs w:val="21"/>
          <w:lang w:eastAsia="pl-PL"/>
        </w:rPr>
        <w:t xml:space="preserve"> 30 maja 2003 roku przedstawił ich wykładnię.</w:t>
      </w:r>
      <w:r w:rsidR="00DA78FD">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Warto ją przytoczyć :</w:t>
      </w:r>
    </w:p>
    <w:p w:rsidR="00CF7CFF" w:rsidRPr="00CF7CFF" w:rsidRDefault="00CF7CFF" w:rsidP="00CF7CFF">
      <w:pPr>
        <w:numPr>
          <w:ilvl w:val="0"/>
          <w:numId w:val="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Opinia poradni psychologiczno - pedagogicznej zobowiązuje nauczyciela do dostosowania wymagań edukacyjnych do indywidualnych potrzeb psychofizycznych i edukacyjnych ucznia,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u którego stwierdzono zaburzenia i odchylenia rozwojowe lub/i specyficzne trudności w uczeniu się</w:t>
      </w:r>
    </w:p>
    <w:p w:rsidR="00CF7CFF" w:rsidRPr="00CF7CFF" w:rsidRDefault="00CF7CFF" w:rsidP="00CF7CFF">
      <w:pPr>
        <w:numPr>
          <w:ilvl w:val="0"/>
          <w:numId w:val="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ustalając wymagania edukacyjne nauczyciel winien kierować się zaleceniami zawartymi w opinii poradni oraz potrzebami edukacyjnymi ucznia rozpoznanymi przez nauczycieli uczących go. Wymagania edukacyjne należy ustalić na takim poziomie, by uczeń mógł im sprostać i by skłaniały ucznia do odpowiedniego wysiłku edukacyjnego oraz zapewniały mu </w:t>
      </w:r>
      <w:r w:rsidR="00DA78FD">
        <w:rPr>
          <w:rFonts w:ascii="Times New Roman" w:eastAsia="Times New Roman" w:hAnsi="Times New Roman" w:cs="Times New Roman"/>
          <w:sz w:val="21"/>
          <w:szCs w:val="21"/>
          <w:lang w:eastAsia="pl-PL"/>
        </w:rPr>
        <w:t>otrzymywanie ocen motywujących go d</w:t>
      </w:r>
      <w:r w:rsidRPr="00CF7CFF">
        <w:rPr>
          <w:rFonts w:ascii="Times New Roman" w:eastAsia="Times New Roman" w:hAnsi="Times New Roman" w:cs="Times New Roman"/>
          <w:sz w:val="21"/>
          <w:szCs w:val="21"/>
          <w:lang w:eastAsia="pl-PL"/>
        </w:rPr>
        <w:t xml:space="preserve">o wytężonej pracy, wykorzystując w tym celu pełną skalę ocen. Wymagania te powinny zapewniać realizację celów edukacyjnych wynikających z podstawy programowej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w takim stopniu, w jakim jest to możliwe z uwagi na występujące u ucznia trudności w uczeniu się</w:t>
      </w:r>
    </w:p>
    <w:p w:rsidR="00CF7CFF" w:rsidRPr="00CF7CFF" w:rsidRDefault="00CF7CFF" w:rsidP="00CF7CFF">
      <w:pPr>
        <w:numPr>
          <w:ilvl w:val="0"/>
          <w:numId w:val="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 przywołanego przepisu wynika także, że nauczyciel realizując przyjęty w szkole zestaw programów nauczania winien dostosować wynikające z nich wymagania edukacyjne, do potrzeb psychofizycznych i edukacyjnych konkretnego ucznia</w:t>
      </w:r>
    </w:p>
    <w:p w:rsidR="00CF7CFF" w:rsidRPr="00CF7CFF" w:rsidRDefault="00CF7CFF" w:rsidP="00CF7CFF">
      <w:pPr>
        <w:numPr>
          <w:ilvl w:val="0"/>
          <w:numId w:val="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ustalonych przez siebie wymaganiach dla ucznia, u którego stwierdzono zaburzenia i odchylenia rozwojowe nauczyciel zobowiązany jest poinformować rodzic</w:t>
      </w:r>
      <w:r w:rsidR="00B8719B">
        <w:rPr>
          <w:rFonts w:ascii="Times New Roman" w:eastAsia="Times New Roman" w:hAnsi="Times New Roman" w:cs="Times New Roman"/>
          <w:sz w:val="21"/>
          <w:szCs w:val="21"/>
          <w:lang w:eastAsia="pl-PL"/>
        </w:rPr>
        <w:t>ów dziecka ( prawnych opiekunów</w:t>
      </w:r>
      <w:r w:rsidRPr="00CF7CFF">
        <w:rPr>
          <w:rFonts w:ascii="Times New Roman" w:eastAsia="Times New Roman" w:hAnsi="Times New Roman" w:cs="Times New Roman"/>
          <w:sz w:val="21"/>
          <w:szCs w:val="21"/>
          <w:lang w:eastAsia="pl-PL"/>
        </w:rPr>
        <w:t>).</w:t>
      </w:r>
    </w:p>
    <w:p w:rsidR="00B8719B"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Lepszemu zrozumieniu problemu może posłużyć zdefiniowanie używanej terminologii :</w:t>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ZABURZENIA ROZWOJOWE</w:t>
      </w:r>
      <w:r w:rsidRPr="00CF7CFF">
        <w:rPr>
          <w:rFonts w:ascii="Times New Roman" w:eastAsia="Times New Roman" w:hAnsi="Times New Roman" w:cs="Times New Roman"/>
          <w:sz w:val="21"/>
          <w:szCs w:val="21"/>
          <w:lang w:eastAsia="pl-PL"/>
        </w:rPr>
        <w:t xml:space="preserve"> - to klasa zaburzeń dziecięcych, charakteryzujących się poważnym zniekształceniem funkcjonowania społecznego, poznawczego, ruchowego i językowego. Obejmuje przypadki głębszego stopnia odchyleń od norm rozwojowych. Do zaburzeń rozwojowych należą: niesłyszenie, niedosłyszenie, niewidzenie, niedowidzenie, niepełnosprawność ruchowa, upośledzenie umysłowe, autyzm, niepełnosprawności sprzężone, choroby przewlekłe, zaburzenia psychiczne, niedostosowanie społeczne, zagrożenie społecznym niedostosowaniem. Uczniowie z w/w zaburzeniami wymagają stosowania specjalnej organizacji nauki - treści, metod i warunków pracy, dlatego otrzymują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z poradni orzeczenia do kształcenia specjalnego. W przypadku ucznia posiadającego orzeczenie dostosowanie wymagań może nastąpić na podstawie tego orzeczenia. </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ODCHYLENIA ROZWOJOWE</w:t>
      </w:r>
      <w:r w:rsidRPr="00CF7CFF">
        <w:rPr>
          <w:rFonts w:ascii="Times New Roman" w:eastAsia="Times New Roman" w:hAnsi="Times New Roman" w:cs="Times New Roman"/>
          <w:sz w:val="21"/>
          <w:szCs w:val="21"/>
          <w:lang w:eastAsia="pl-PL"/>
        </w:rPr>
        <w:t xml:space="preserve"> - są to indywidualne opóźnienia rozwoju w stosunku do ustalonych norm, nie będące jednak zaburzeniami z uwagi na niewielkie nasilenie objawów, ograniczony zakres i czas trwania. Do odchyleń rozwojowych należy m.in. inteligencja niższa niż przeciętna.</w:t>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 xml:space="preserve">SPECYFICZNE TRUDNOŚCI W UCZENIU SIĘ </w:t>
      </w:r>
      <w:r w:rsidRPr="00CF7CFF">
        <w:rPr>
          <w:rFonts w:ascii="Times New Roman" w:eastAsia="Times New Roman" w:hAnsi="Times New Roman" w:cs="Times New Roman"/>
          <w:sz w:val="21"/>
          <w:szCs w:val="21"/>
          <w:lang w:eastAsia="pl-PL"/>
        </w:rPr>
        <w:t xml:space="preserve">- ogólny termin dotyczący niejednorodnej grupy zaburzeń przejawiających się poważnymi trudnościami w rozumieniu i posługiwaniu się mową i pismem oraz w zakresie zdolności matematycznych. Zaburzenia te są uwarunkowane wewnętrznie i wywołane dysfunkcjami centralnego układu nerwowego. Mimo iż trudności w uczeniu się mogą współwystępować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z innymi deficytami ( np. sensorycznymi, upośledzeniem umysłowym, zaburzeniami społecznymi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i emocjonalnymi ) oraz w powiązaniu z oddziaływaniami zewnętrznymi ( np. różnice kulturowe, niewystarczające/niewłaściwe nauczanie, czynniki psychogenne ), nie są one rezultatem tych deficytów czy oddziaływań.</w:t>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Inaczej mówiąc, zdiagnozowanie specyficznych trudności w uczeniu wykluczają :</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wada słuchu</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wada wzroku </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"widoczne" zaburzenia neurologiczne, powodujące problemy także w innych dziedzinach życia</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niepełnosprawność intelektualna </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choroby somatyczne </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zła sytuacja rodzinna dziecka </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wadliwe metody nauczania </w:t>
      </w:r>
    </w:p>
    <w:p w:rsidR="00CF7CFF" w:rsidRPr="00CF7CFF" w:rsidRDefault="00CF7CFF" w:rsidP="00CF7CFF">
      <w:pPr>
        <w:numPr>
          <w:ilvl w:val="0"/>
          <w:numId w:val="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czynniki emocjonalne ( np. brak motywacji do nauki ) i behawioralne wywierające niekorzystny wpływ na koncentrację uwagi i spełnianie poleceń nauczyciela, tym samym upośledzając zdolność dziecka do nauki.</w:t>
      </w:r>
    </w:p>
    <w:p w:rsidR="00CF7CFF" w:rsidRDefault="00CF7CFF" w:rsidP="00CF7CFF">
      <w:pPr>
        <w:spacing w:after="0" w:line="360" w:lineRule="auto"/>
        <w:jc w:val="both"/>
        <w:rPr>
          <w:rFonts w:ascii="Times New Roman" w:eastAsia="Times New Roman" w:hAnsi="Times New Roman" w:cs="Times New Roman"/>
          <w:b/>
          <w:bCs/>
          <w:sz w:val="21"/>
          <w:szCs w:val="21"/>
          <w:lang w:eastAsia="pl-PL"/>
        </w:rPr>
      </w:pPr>
      <w:r w:rsidRPr="00CF7CFF">
        <w:rPr>
          <w:rFonts w:ascii="Times New Roman" w:eastAsia="Times New Roman" w:hAnsi="Times New Roman" w:cs="Times New Roman"/>
          <w:sz w:val="21"/>
          <w:szCs w:val="21"/>
          <w:lang w:eastAsia="pl-PL"/>
        </w:rPr>
        <w:lastRenderedPageBreak/>
        <w:t>W Rozporządze</w:t>
      </w:r>
      <w:r w:rsidR="003A4010">
        <w:rPr>
          <w:rFonts w:ascii="Times New Roman" w:eastAsia="Times New Roman" w:hAnsi="Times New Roman" w:cs="Times New Roman"/>
          <w:sz w:val="21"/>
          <w:szCs w:val="21"/>
          <w:lang w:eastAsia="pl-PL"/>
        </w:rPr>
        <w:t>niu MEN z dnia 03. sierpnia 2017</w:t>
      </w:r>
      <w:r w:rsidRPr="00CF7CFF">
        <w:rPr>
          <w:rFonts w:ascii="Times New Roman" w:eastAsia="Times New Roman" w:hAnsi="Times New Roman" w:cs="Times New Roman"/>
          <w:sz w:val="21"/>
          <w:szCs w:val="21"/>
          <w:lang w:eastAsia="pl-PL"/>
        </w:rPr>
        <w:t xml:space="preserve"> r. zmieniającym rozporządzenie w sprawie warunków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i sposobu oceniania, klasyfikowania i promowania uczniów i słuchaczy oraz przeprowadzania sprawdzianów i egzaminów w szkołach publicznych, tak zostało zdefiniowane pojęcie specyficznych trudności w uczeniu </w:t>
      </w:r>
      <w:proofErr w:type="spellStart"/>
      <w:r w:rsidRPr="00CF7CFF">
        <w:rPr>
          <w:rFonts w:ascii="Times New Roman" w:eastAsia="Times New Roman" w:hAnsi="Times New Roman" w:cs="Times New Roman"/>
          <w:sz w:val="21"/>
          <w:szCs w:val="21"/>
          <w:lang w:eastAsia="pl-PL"/>
        </w:rPr>
        <w:t>się:</w:t>
      </w:r>
      <w:r w:rsidRPr="00CF7CFF">
        <w:rPr>
          <w:rFonts w:ascii="Times New Roman" w:eastAsia="Times New Roman" w:hAnsi="Times New Roman" w:cs="Times New Roman"/>
          <w:b/>
          <w:bCs/>
          <w:sz w:val="21"/>
          <w:szCs w:val="21"/>
          <w:lang w:eastAsia="pl-PL"/>
        </w:rPr>
        <w:t>specyficzne</w:t>
      </w:r>
      <w:proofErr w:type="spellEnd"/>
      <w:r w:rsidRPr="00CF7CFF">
        <w:rPr>
          <w:rFonts w:ascii="Times New Roman" w:eastAsia="Times New Roman" w:hAnsi="Times New Roman" w:cs="Times New Roman"/>
          <w:b/>
          <w:bCs/>
          <w:sz w:val="21"/>
          <w:szCs w:val="21"/>
          <w:lang w:eastAsia="pl-PL"/>
        </w:rPr>
        <w:t xml:space="preserve"> trudności w uczeniu się odnoszą się do uczniów w normie intelektualnej, którzy mają trudności w przyswajaniu treści nauczania, wynikające ze specyfiki ich funkcjonowania percepcyjno-motorycznego i poznawczego, nieuwarunkowane schorzeniami neurologicznymi.</w:t>
      </w:r>
    </w:p>
    <w:p w:rsidR="00CF7CFF" w:rsidRPr="00CF7CFF" w:rsidRDefault="003A4010" w:rsidP="00CF7CFF">
      <w:pPr>
        <w:spacing w:after="0" w:line="36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Formy:</w:t>
      </w:r>
    </w:p>
    <w:p w:rsidR="00CF7CFF" w:rsidRPr="00CF7CFF" w:rsidRDefault="00CF7CFF" w:rsidP="00CF7CFF">
      <w:pPr>
        <w:numPr>
          <w:ilvl w:val="0"/>
          <w:numId w:val="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dysgrafia</w:t>
      </w:r>
      <w:r w:rsidRPr="00CF7CFF">
        <w:rPr>
          <w:rFonts w:ascii="Times New Roman" w:eastAsia="Times New Roman" w:hAnsi="Times New Roman" w:cs="Times New Roman"/>
          <w:sz w:val="21"/>
          <w:szCs w:val="21"/>
          <w:lang w:eastAsia="pl-PL"/>
        </w:rPr>
        <w:t xml:space="preserve"> : trudności w opanowaniu kształtnego, czytelnego pisma o zadowalającym poziomie graficznym</w:t>
      </w:r>
    </w:p>
    <w:p w:rsidR="00CF7CFF" w:rsidRPr="00CF7CFF" w:rsidRDefault="00CF7CFF" w:rsidP="00CF7CFF">
      <w:pPr>
        <w:numPr>
          <w:ilvl w:val="0"/>
          <w:numId w:val="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dysortografia</w:t>
      </w:r>
      <w:r w:rsidRPr="00CF7CFF">
        <w:rPr>
          <w:rFonts w:ascii="Times New Roman" w:eastAsia="Times New Roman" w:hAnsi="Times New Roman" w:cs="Times New Roman"/>
          <w:sz w:val="21"/>
          <w:szCs w:val="21"/>
          <w:lang w:eastAsia="pl-PL"/>
        </w:rPr>
        <w:t xml:space="preserve"> : trudności w opanowaniu poprawnej pisowni, zgodnej z regułami ortograficznymi danego języka</w:t>
      </w:r>
    </w:p>
    <w:p w:rsidR="00CF7CFF" w:rsidRPr="00CF7CFF" w:rsidRDefault="00CF7CFF" w:rsidP="00CF7CFF">
      <w:pPr>
        <w:numPr>
          <w:ilvl w:val="0"/>
          <w:numId w:val="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dysleksja</w:t>
      </w:r>
      <w:r w:rsidRPr="00CF7CFF">
        <w:rPr>
          <w:rFonts w:ascii="Times New Roman" w:eastAsia="Times New Roman" w:hAnsi="Times New Roman" w:cs="Times New Roman"/>
          <w:sz w:val="21"/>
          <w:szCs w:val="21"/>
          <w:lang w:eastAsia="pl-PL"/>
        </w:rPr>
        <w:t xml:space="preserve"> : izolowane trudności w czytaniu, bez towarzyszących im innych zaburzeń rozwoju umiejętności szkolnych</w:t>
      </w:r>
    </w:p>
    <w:p w:rsidR="00B8719B"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Specyficzne trudności w uczeniu się matematyki określa się mianem </w:t>
      </w:r>
      <w:r w:rsidRPr="00CF7CFF">
        <w:rPr>
          <w:rFonts w:ascii="Times New Roman" w:eastAsia="Times New Roman" w:hAnsi="Times New Roman" w:cs="Times New Roman"/>
          <w:b/>
          <w:bCs/>
          <w:sz w:val="21"/>
          <w:szCs w:val="21"/>
          <w:lang w:eastAsia="pl-PL"/>
        </w:rPr>
        <w:t>dyskalkulii</w:t>
      </w:r>
      <w:r w:rsidRPr="00CF7CFF">
        <w:rPr>
          <w:rFonts w:ascii="Times New Roman" w:eastAsia="Times New Roman" w:hAnsi="Times New Roman" w:cs="Times New Roman"/>
          <w:sz w:val="21"/>
          <w:szCs w:val="21"/>
          <w:lang w:eastAsia="pl-PL"/>
        </w:rPr>
        <w:t>.</w:t>
      </w:r>
      <w:r w:rsidRPr="00CF7CFF">
        <w:rPr>
          <w:rFonts w:ascii="Times New Roman" w:eastAsia="Times New Roman" w:hAnsi="Times New Roman" w:cs="Times New Roman"/>
          <w:sz w:val="21"/>
          <w:szCs w:val="21"/>
          <w:lang w:eastAsia="pl-PL"/>
        </w:rPr>
        <w:br/>
        <w:t>Uczniowie z tych czterech grup należą do uczniów o specjalnych potrzebach edukacyjnych. Do tej grupy można również zaliczyć</w:t>
      </w:r>
      <w:r w:rsidRPr="00CF7CFF">
        <w:rPr>
          <w:rFonts w:ascii="Times New Roman" w:eastAsia="Times New Roman" w:hAnsi="Times New Roman" w:cs="Times New Roman"/>
          <w:b/>
          <w:bCs/>
          <w:sz w:val="21"/>
          <w:szCs w:val="21"/>
          <w:lang w:eastAsia="pl-PL"/>
        </w:rPr>
        <w:t xml:space="preserve"> uczniów zdolnych</w:t>
      </w:r>
      <w:r w:rsidRPr="00CF7CFF">
        <w:rPr>
          <w:rFonts w:ascii="Times New Roman" w:eastAsia="Times New Roman" w:hAnsi="Times New Roman" w:cs="Times New Roman"/>
          <w:sz w:val="21"/>
          <w:szCs w:val="21"/>
          <w:lang w:eastAsia="pl-PL"/>
        </w:rPr>
        <w:t>.</w:t>
      </w:r>
    </w:p>
    <w:p w:rsidR="00B8719B" w:rsidRDefault="00B8719B" w:rsidP="00CF7CFF">
      <w:pPr>
        <w:spacing w:after="0" w:line="360" w:lineRule="auto"/>
        <w:jc w:val="both"/>
        <w:rPr>
          <w:rFonts w:ascii="Times New Roman" w:eastAsia="Times New Roman" w:hAnsi="Times New Roman" w:cs="Times New Roman"/>
          <w:sz w:val="21"/>
          <w:szCs w:val="21"/>
          <w:lang w:eastAsia="pl-PL"/>
        </w:rPr>
      </w:pP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WYMAGANIA EDUKACYJNE</w:t>
      </w:r>
      <w:r w:rsidRPr="00CF7CFF">
        <w:rPr>
          <w:rFonts w:ascii="Times New Roman" w:eastAsia="Times New Roman" w:hAnsi="Times New Roman" w:cs="Times New Roman"/>
          <w:sz w:val="21"/>
          <w:szCs w:val="21"/>
          <w:lang w:eastAsia="pl-PL"/>
        </w:rPr>
        <w:t xml:space="preserve"> - definiując pojęcie wymagania edukacyjne należy wyjść od definicji treści nauczania. Nowoczesna dydaktyka operuje trójwymiarowym jej modelem. Treścią nauczania jest - mówiąc najprościej - to, czego się </w:t>
      </w:r>
      <w:proofErr w:type="spellStart"/>
      <w:r w:rsidRPr="00CF7CFF">
        <w:rPr>
          <w:rFonts w:ascii="Times New Roman" w:eastAsia="Times New Roman" w:hAnsi="Times New Roman" w:cs="Times New Roman"/>
          <w:sz w:val="21"/>
          <w:szCs w:val="21"/>
          <w:lang w:eastAsia="pl-PL"/>
        </w:rPr>
        <w:t>naucza.Na</w:t>
      </w:r>
      <w:proofErr w:type="spellEnd"/>
      <w:r w:rsidRPr="00CF7CFF">
        <w:rPr>
          <w:rFonts w:ascii="Times New Roman" w:eastAsia="Times New Roman" w:hAnsi="Times New Roman" w:cs="Times New Roman"/>
          <w:sz w:val="21"/>
          <w:szCs w:val="21"/>
          <w:lang w:eastAsia="pl-PL"/>
        </w:rPr>
        <w:t xml:space="preserve"> trójwymiarowy model treści nauczania składają się : </w:t>
      </w:r>
    </w:p>
    <w:p w:rsidR="00CF7CFF" w:rsidRPr="00CF7CFF" w:rsidRDefault="00CF7CFF" w:rsidP="00CF7CFF">
      <w:pPr>
        <w:numPr>
          <w:ilvl w:val="0"/>
          <w:numId w:val="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cele nauczania - opisują zamierzone czynności uczniów i formułuje się je w sposób operacyjny </w:t>
      </w:r>
    </w:p>
    <w:p w:rsidR="00CF7CFF" w:rsidRPr="00CF7CFF" w:rsidRDefault="00CF7CFF" w:rsidP="00CF7CFF">
      <w:pPr>
        <w:numPr>
          <w:ilvl w:val="0"/>
          <w:numId w:val="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materiał nauczania - to uporządkowana informacja rzeczowa </w:t>
      </w:r>
    </w:p>
    <w:p w:rsidR="00CF7CFF" w:rsidRPr="00CF7CFF" w:rsidRDefault="00CF7CFF" w:rsidP="00CF7CFF">
      <w:pPr>
        <w:numPr>
          <w:ilvl w:val="0"/>
          <w:numId w:val="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wymagania programowe - to oczekiwane osiągnięcia ucznia </w:t>
      </w:r>
    </w:p>
    <w:p w:rsidR="00CF7CFF" w:rsidRPr="00CF7CFF"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Treść nauczania ma charakter dynamiczny</w:t>
      </w:r>
      <w:r w:rsidRPr="00CF7CFF">
        <w:rPr>
          <w:rFonts w:ascii="Times New Roman" w:eastAsia="Times New Roman" w:hAnsi="Times New Roman" w:cs="Times New Roman"/>
          <w:sz w:val="21"/>
          <w:szCs w:val="21"/>
          <w:lang w:eastAsia="pl-PL"/>
        </w:rPr>
        <w:t>, jest ona przetwarzana w procesie dydaktycznym : planowana przez nauczyciela, poznawana przez uczniów opanowywana po zakończeniu procesu dydaktycznego i oceniana.</w:t>
      </w:r>
      <w:r w:rsidR="00B8719B">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 xml:space="preserve">Jeżeli wymagania programowe uznamy za zamierzone osiągnięcia ucznia wynikające z programu </w:t>
      </w:r>
      <w:r w:rsidRPr="00560921">
        <w:rPr>
          <w:rFonts w:ascii="Times New Roman" w:eastAsia="Times New Roman" w:hAnsi="Times New Roman" w:cs="Times New Roman"/>
          <w:sz w:val="21"/>
          <w:szCs w:val="21"/>
          <w:lang w:eastAsia="pl-PL"/>
        </w:rPr>
        <w:t xml:space="preserve">nauczania ( a więc sformułowane przez autora programu ) to </w:t>
      </w:r>
      <w:r w:rsidRPr="00560921">
        <w:rPr>
          <w:rFonts w:ascii="Times New Roman" w:eastAsia="Times New Roman" w:hAnsi="Times New Roman" w:cs="Times New Roman"/>
          <w:bCs/>
          <w:sz w:val="21"/>
          <w:szCs w:val="21"/>
          <w:lang w:eastAsia="pl-PL"/>
        </w:rPr>
        <w:t xml:space="preserve">wymagania edukacyjne są oczekiwanymi przez nauczyciela osiągnięciami ucznia i formułowanymi przez niego </w:t>
      </w:r>
      <w:r w:rsidR="00B8719B">
        <w:rPr>
          <w:rFonts w:ascii="Times New Roman" w:eastAsia="Times New Roman" w:hAnsi="Times New Roman" w:cs="Times New Roman"/>
          <w:bCs/>
          <w:sz w:val="21"/>
          <w:szCs w:val="21"/>
          <w:lang w:eastAsia="pl-PL"/>
        </w:rPr>
        <w:br/>
      </w:r>
      <w:r w:rsidRPr="00560921">
        <w:rPr>
          <w:rFonts w:ascii="Times New Roman" w:eastAsia="Times New Roman" w:hAnsi="Times New Roman" w:cs="Times New Roman"/>
          <w:bCs/>
          <w:sz w:val="21"/>
          <w:szCs w:val="21"/>
          <w:lang w:eastAsia="pl-PL"/>
        </w:rPr>
        <w:t>w oparciu o realizowany program</w:t>
      </w:r>
      <w:r w:rsidRPr="00CF7CFF">
        <w:rPr>
          <w:rFonts w:ascii="Times New Roman" w:eastAsia="Times New Roman" w:hAnsi="Times New Roman" w:cs="Times New Roman"/>
          <w:b/>
          <w:bCs/>
          <w:sz w:val="21"/>
          <w:szCs w:val="21"/>
          <w:lang w:eastAsia="pl-PL"/>
        </w:rPr>
        <w:t xml:space="preserve"> </w:t>
      </w:r>
      <w:proofErr w:type="spellStart"/>
      <w:r w:rsidRPr="00560921">
        <w:rPr>
          <w:rFonts w:ascii="Times New Roman" w:eastAsia="Times New Roman" w:hAnsi="Times New Roman" w:cs="Times New Roman"/>
          <w:bCs/>
          <w:sz w:val="21"/>
          <w:szCs w:val="21"/>
          <w:lang w:eastAsia="pl-PL"/>
        </w:rPr>
        <w:t>nauczania</w:t>
      </w:r>
      <w:r w:rsidRPr="00CF7CFF">
        <w:rPr>
          <w:rFonts w:ascii="Times New Roman" w:eastAsia="Times New Roman" w:hAnsi="Times New Roman" w:cs="Times New Roman"/>
          <w:sz w:val="21"/>
          <w:szCs w:val="21"/>
          <w:lang w:eastAsia="pl-PL"/>
        </w:rPr>
        <w:t>.W</w:t>
      </w:r>
      <w:proofErr w:type="spellEnd"/>
      <w:r w:rsidRPr="00CF7CFF">
        <w:rPr>
          <w:rFonts w:ascii="Times New Roman" w:eastAsia="Times New Roman" w:hAnsi="Times New Roman" w:cs="Times New Roman"/>
          <w:sz w:val="21"/>
          <w:szCs w:val="21"/>
          <w:lang w:eastAsia="pl-PL"/>
        </w:rPr>
        <w:t xml:space="preserve"> standaryzacji osiągnięć szkolnych. punktem wyjścia jest podstawa programowa kształcenia ogólnego gdzie zapisane są standardy osiągnięć dla poszczególnych edukacji. Kolejny etap to standardy wymagań egzaminacyjnych sprawdzane w sprawdzianach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i egzaminach zewnętrznych. Oba te dokumenty wpływają na wymagania programowe zawarte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w programach nauczania. Na ich podstawie nauczyciele formułują wymagania edukacyjne. Spełnione wymagania edukacyjne stają się osiągnięciami ucznia.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 xml:space="preserve">Główną przyczyną określania wymagań edukacyjnych są zróżnicowane potrzeby edukacyjne uczniów, zróżnicowane możliwości i </w:t>
      </w:r>
      <w:proofErr w:type="spellStart"/>
      <w:r w:rsidRPr="00CF7CFF">
        <w:rPr>
          <w:rFonts w:ascii="Times New Roman" w:eastAsia="Times New Roman" w:hAnsi="Times New Roman" w:cs="Times New Roman"/>
          <w:sz w:val="21"/>
          <w:szCs w:val="21"/>
          <w:lang w:eastAsia="pl-PL"/>
        </w:rPr>
        <w:t>oczekiwania.Ustalając</w:t>
      </w:r>
      <w:proofErr w:type="spellEnd"/>
      <w:r w:rsidRPr="00CF7CFF">
        <w:rPr>
          <w:rFonts w:ascii="Times New Roman" w:eastAsia="Times New Roman" w:hAnsi="Times New Roman" w:cs="Times New Roman"/>
          <w:sz w:val="21"/>
          <w:szCs w:val="21"/>
          <w:lang w:eastAsia="pl-PL"/>
        </w:rPr>
        <w:t xml:space="preserve"> wymagania nauczyciel dokonuje ostatecznej selekcji elementów treści nauczania, rozsądnie zmniejszając ich liczbę - projektuje wymagania edukacyjne. Wykorzystując wymagania programowe do formułowania wymagań edukacyjnych nauczyciel powinien je urealnić, skorygować tak, aby były dostosowane dla jego uczniów. Dostosowywanie wymagań to zastosowanie do sformułowanych wymagań edukacyjnych, takich kryteriów, które uwzględniają możliwości i ograniczenia, a więc dysfunkcje oraz mocne strony rozwoju i funkcjonowania </w:t>
      </w:r>
      <w:proofErr w:type="spellStart"/>
      <w:r w:rsidRPr="00CF7CFF">
        <w:rPr>
          <w:rFonts w:ascii="Times New Roman" w:eastAsia="Times New Roman" w:hAnsi="Times New Roman" w:cs="Times New Roman"/>
          <w:sz w:val="21"/>
          <w:szCs w:val="21"/>
          <w:lang w:eastAsia="pl-PL"/>
        </w:rPr>
        <w:t>dziecka.Wymagania</w:t>
      </w:r>
      <w:proofErr w:type="spellEnd"/>
      <w:r w:rsidRPr="00CF7CFF">
        <w:rPr>
          <w:rFonts w:ascii="Times New Roman" w:eastAsia="Times New Roman" w:hAnsi="Times New Roman" w:cs="Times New Roman"/>
          <w:sz w:val="21"/>
          <w:szCs w:val="21"/>
          <w:lang w:eastAsia="pl-PL"/>
        </w:rPr>
        <w:t xml:space="preserve"> te powinny być dostosowane do indywidualnych potrzeb edukacyjnych i rozwojowych oraz możliwości psychofizycznych ucznia, w każdym czasie - zaraz po uzyskaniu przez nauczyciela informacji, że uczeń posiada opinię, orzeczenie lub jest objęty pomocą psychologiczno-pedagogiczną </w:t>
      </w:r>
      <w:r w:rsidR="00B8719B">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w szkole. </w:t>
      </w:r>
      <w:r w:rsidRPr="00560921">
        <w:rPr>
          <w:rFonts w:ascii="Times New Roman" w:eastAsia="Times New Roman" w:hAnsi="Times New Roman" w:cs="Times New Roman"/>
          <w:bCs/>
          <w:sz w:val="21"/>
          <w:szCs w:val="21"/>
          <w:lang w:eastAsia="pl-PL"/>
        </w:rPr>
        <w:t xml:space="preserve">Wymagania dla tych uczniów muszą być określone także na poszczególne stopnie (oceny) </w:t>
      </w:r>
      <w:proofErr w:type="spellStart"/>
      <w:r w:rsidRPr="00560921">
        <w:rPr>
          <w:rFonts w:ascii="Times New Roman" w:eastAsia="Times New Roman" w:hAnsi="Times New Roman" w:cs="Times New Roman"/>
          <w:bCs/>
          <w:sz w:val="21"/>
          <w:szCs w:val="21"/>
          <w:lang w:eastAsia="pl-PL"/>
        </w:rPr>
        <w:t>szkolne.</w:t>
      </w:r>
      <w:r w:rsidRPr="00DA78FD">
        <w:rPr>
          <w:rFonts w:ascii="Times New Roman" w:eastAsia="Times New Roman" w:hAnsi="Times New Roman" w:cs="Times New Roman"/>
          <w:sz w:val="21"/>
          <w:szCs w:val="21"/>
          <w:lang w:eastAsia="pl-PL"/>
        </w:rPr>
        <w:t>Przykładowo</w:t>
      </w:r>
      <w:proofErr w:type="spellEnd"/>
      <w:r w:rsidRPr="00DA78FD">
        <w:rPr>
          <w:rFonts w:ascii="Times New Roman" w:eastAsia="Times New Roman" w:hAnsi="Times New Roman" w:cs="Times New Roman"/>
          <w:sz w:val="21"/>
          <w:szCs w:val="21"/>
          <w:lang w:eastAsia="pl-PL"/>
        </w:rPr>
        <w:t xml:space="preserve">, jeżeli jednym z wymagań edukacyjnym z języka polskiego na poziomie koniecznym (ocena dopuszczająca) jest umiejętność wyszukiwania najważniejszych informacji w tekście w czasie cichego czytania, to dla dziecka z problemami dyslektycznymi będzie to wyszukiwanie najważniejszych informacji w tekście w czasie cichego czytania, </w:t>
      </w:r>
      <w:r w:rsidRPr="00560921">
        <w:rPr>
          <w:rFonts w:ascii="Times New Roman" w:eastAsia="Times New Roman" w:hAnsi="Times New Roman" w:cs="Times New Roman"/>
          <w:bCs/>
          <w:sz w:val="21"/>
          <w:szCs w:val="21"/>
          <w:lang w:eastAsia="pl-PL"/>
        </w:rPr>
        <w:t>z wykorzystaniem pytań pomocniczych przygotowanych przez</w:t>
      </w:r>
      <w:r w:rsidRPr="00DA78FD">
        <w:rPr>
          <w:rFonts w:ascii="Times New Roman" w:eastAsia="Times New Roman" w:hAnsi="Times New Roman" w:cs="Times New Roman"/>
          <w:b/>
          <w:bCs/>
          <w:sz w:val="21"/>
          <w:szCs w:val="21"/>
          <w:lang w:eastAsia="pl-PL"/>
        </w:rPr>
        <w:t xml:space="preserve"> </w:t>
      </w:r>
      <w:proofErr w:type="spellStart"/>
      <w:r w:rsidRPr="00560921">
        <w:rPr>
          <w:rFonts w:ascii="Times New Roman" w:eastAsia="Times New Roman" w:hAnsi="Times New Roman" w:cs="Times New Roman"/>
          <w:bCs/>
          <w:sz w:val="21"/>
          <w:szCs w:val="21"/>
          <w:lang w:eastAsia="pl-PL"/>
        </w:rPr>
        <w:t>nauczyciela.</w:t>
      </w:r>
      <w:r w:rsidRPr="00DA78FD">
        <w:rPr>
          <w:rFonts w:ascii="Times New Roman" w:eastAsia="Times New Roman" w:hAnsi="Times New Roman" w:cs="Times New Roman"/>
          <w:sz w:val="21"/>
          <w:szCs w:val="21"/>
          <w:lang w:eastAsia="pl-PL"/>
        </w:rPr>
        <w:t>Podstawowym</w:t>
      </w:r>
      <w:proofErr w:type="spellEnd"/>
      <w:r w:rsidRPr="00DA78FD">
        <w:rPr>
          <w:rFonts w:ascii="Times New Roman" w:eastAsia="Times New Roman" w:hAnsi="Times New Roman" w:cs="Times New Roman"/>
          <w:sz w:val="21"/>
          <w:szCs w:val="21"/>
          <w:lang w:eastAsia="pl-PL"/>
        </w:rPr>
        <w:t xml:space="preserve"> celem dostosowania wymagań jest wyrównanie szans edukacyjnych uczniów oraz zapobieganie wtórnym zaburzeniom sfery emocjonalno- motywacyjnej.</w:t>
      </w:r>
      <w:r w:rsidRPr="00CF7CFF">
        <w:rPr>
          <w:rFonts w:ascii="Times New Roman" w:eastAsia="Times New Roman" w:hAnsi="Times New Roman" w:cs="Times New Roman"/>
          <w:sz w:val="21"/>
          <w:szCs w:val="21"/>
          <w:lang w:eastAsia="pl-PL"/>
        </w:rPr>
        <w:t xml:space="preserve"> </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Obszary dostosowania obejmują:</w:t>
      </w:r>
    </w:p>
    <w:p w:rsidR="00CF7CFF" w:rsidRPr="00CF7CFF" w:rsidRDefault="00CF7CFF" w:rsidP="00CF7CFF">
      <w:pPr>
        <w:numPr>
          <w:ilvl w:val="0"/>
          <w:numId w:val="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warunki procesu edukacyjnego </w:t>
      </w:r>
      <w:proofErr w:type="spellStart"/>
      <w:r w:rsidRPr="00CF7CFF">
        <w:rPr>
          <w:rFonts w:ascii="Times New Roman" w:eastAsia="Times New Roman" w:hAnsi="Times New Roman" w:cs="Times New Roman"/>
          <w:sz w:val="21"/>
          <w:szCs w:val="21"/>
          <w:lang w:eastAsia="pl-PL"/>
        </w:rPr>
        <w:t>tj</w:t>
      </w:r>
      <w:proofErr w:type="spellEnd"/>
      <w:r w:rsidRPr="00CF7CFF">
        <w:rPr>
          <w:rFonts w:ascii="Times New Roman" w:eastAsia="Times New Roman" w:hAnsi="Times New Roman" w:cs="Times New Roman"/>
          <w:sz w:val="21"/>
          <w:szCs w:val="21"/>
          <w:lang w:eastAsia="pl-PL"/>
        </w:rPr>
        <w:t xml:space="preserve"> zasady, metody, formy, środki dydaktyczne</w:t>
      </w:r>
    </w:p>
    <w:p w:rsidR="00CF7CFF" w:rsidRPr="00CF7CFF" w:rsidRDefault="00CF7CFF" w:rsidP="00CF7CFF">
      <w:pPr>
        <w:numPr>
          <w:ilvl w:val="0"/>
          <w:numId w:val="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zewnętrzną organizację nauczania ( np. posadzenie ucznia słabosłyszącego w pierwszej ławce )</w:t>
      </w:r>
    </w:p>
    <w:p w:rsidR="00CF7CFF" w:rsidRPr="00CF7CFF" w:rsidRDefault="00CF7CFF" w:rsidP="00CF7CFF">
      <w:pPr>
        <w:numPr>
          <w:ilvl w:val="0"/>
          <w:numId w:val="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warunki sprawdzania poziomu wiedzy i umiejętności ( metody i formy sprawdzania i kryteria oceniania )</w:t>
      </w:r>
    </w:p>
    <w:p w:rsidR="00CF7CFF" w:rsidRPr="00CF7CFF" w:rsidRDefault="00CF7CFF" w:rsidP="003A4010">
      <w:pPr>
        <w:spacing w:after="0" w:line="360" w:lineRule="auto"/>
        <w:jc w:val="center"/>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DOSTOSOWANIE WYMAGAŃ EDUKACYJNYCH - KILKA UWAG OGÓLNYCH</w:t>
      </w:r>
    </w:p>
    <w:p w:rsidR="00CF7CFF" w:rsidRPr="00CF7CFF" w:rsidRDefault="00CF7CFF" w:rsidP="00CF7CFF">
      <w:pPr>
        <w:spacing w:after="0" w:line="360" w:lineRule="auto"/>
        <w:jc w:val="center"/>
        <w:rPr>
          <w:rFonts w:ascii="Times New Roman" w:eastAsia="Times New Roman" w:hAnsi="Times New Roman" w:cs="Times New Roman"/>
          <w:sz w:val="21"/>
          <w:szCs w:val="21"/>
          <w:lang w:eastAsia="pl-PL"/>
        </w:rPr>
      </w:pPr>
    </w:p>
    <w:p w:rsidR="00CF7CFF" w:rsidRPr="00CF7CFF" w:rsidRDefault="00CF7CFF" w:rsidP="00CF7CFF">
      <w:pPr>
        <w:numPr>
          <w:ilvl w:val="0"/>
          <w:numId w:val="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powinno dotyczyć głównie form i metod pracy z uczniem, zdecydowanie rzadziej treści nauczania </w:t>
      </w:r>
    </w:p>
    <w:p w:rsidR="00CF7CFF" w:rsidRPr="00CF7CFF" w:rsidRDefault="00CF7CFF" w:rsidP="00CF7CFF">
      <w:pPr>
        <w:numPr>
          <w:ilvl w:val="0"/>
          <w:numId w:val="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może polegać na takiej zmianie treści nauczania, która powoduje obniżanie wymagań wobec uczniów z normą intelektualną</w:t>
      </w:r>
    </w:p>
    <w:p w:rsidR="00CF7CFF" w:rsidRPr="00CF7CFF" w:rsidRDefault="00CF7CFF" w:rsidP="00CF7CFF">
      <w:pPr>
        <w:numPr>
          <w:ilvl w:val="0"/>
          <w:numId w:val="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oznacza pomijania haseł programowych, tylko ewentualne realizowanie ich na poziomie wymagań koniecznych lub podstawowych</w:t>
      </w:r>
    </w:p>
    <w:p w:rsidR="00CF7CFF" w:rsidRPr="00CF7CFF" w:rsidRDefault="00CF7CFF" w:rsidP="00CF7CFF">
      <w:pPr>
        <w:numPr>
          <w:ilvl w:val="0"/>
          <w:numId w:val="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może prowadzić do zejścia poniżej podstawy programowej, a zakres wiedzy i umiejętności powinien dać szansę uczniowi na sprostanie wymaganiom kolejnego etapu edukacyjnego</w:t>
      </w:r>
    </w:p>
    <w:p w:rsidR="006D502C"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 xml:space="preserve">W przepisach jest mowa o dostosowaniu wymagań do psychofizycznych możliwości ucznia, a nie </w:t>
      </w:r>
      <w:r w:rsidR="00B8719B">
        <w:rPr>
          <w:rFonts w:ascii="Times New Roman" w:eastAsia="Times New Roman" w:hAnsi="Times New Roman" w:cs="Times New Roman"/>
          <w:b/>
          <w:bCs/>
          <w:sz w:val="21"/>
          <w:szCs w:val="21"/>
          <w:lang w:eastAsia="pl-PL"/>
        </w:rPr>
        <w:br/>
      </w:r>
      <w:r w:rsidRPr="00CF7CFF">
        <w:rPr>
          <w:rFonts w:ascii="Times New Roman" w:eastAsia="Times New Roman" w:hAnsi="Times New Roman" w:cs="Times New Roman"/>
          <w:b/>
          <w:bCs/>
          <w:sz w:val="21"/>
          <w:szCs w:val="21"/>
          <w:lang w:eastAsia="pl-PL"/>
        </w:rPr>
        <w:t xml:space="preserve">o ich obniżeniu. </w:t>
      </w:r>
      <w:r w:rsidRPr="00CF7CFF">
        <w:rPr>
          <w:rFonts w:ascii="Times New Roman" w:eastAsia="Times New Roman" w:hAnsi="Times New Roman" w:cs="Times New Roman"/>
          <w:sz w:val="21"/>
          <w:szCs w:val="21"/>
          <w:lang w:eastAsia="pl-PL"/>
        </w:rPr>
        <w:t xml:space="preserve">Zatem nauczyciel, stosujący wobec ucznia np. z dysleksją rozwojową łagodniejsze </w:t>
      </w:r>
      <w:r w:rsidRPr="00CF7CFF">
        <w:rPr>
          <w:rFonts w:ascii="Times New Roman" w:eastAsia="Times New Roman" w:hAnsi="Times New Roman" w:cs="Times New Roman"/>
          <w:sz w:val="21"/>
          <w:szCs w:val="21"/>
          <w:lang w:eastAsia="pl-PL"/>
        </w:rPr>
        <w:lastRenderedPageBreak/>
        <w:t>kryteria oceniania w zakresie tych sprawności i umiejętności, które sprawiają mu szczególne problemy, ma prawo wymagać od niego większego wkładu pracy w porównaniu z innymi uczniami.</w:t>
      </w:r>
      <w:r w:rsidRPr="00CF7CFF">
        <w:rPr>
          <w:rFonts w:ascii="Times New Roman" w:eastAsia="Times New Roman" w:hAnsi="Times New Roman" w:cs="Times New Roman"/>
          <w:sz w:val="21"/>
          <w:szCs w:val="21"/>
          <w:lang w:eastAsia="pl-PL"/>
        </w:rPr>
        <w:br/>
        <w:t>Stwierdzenie dysfunkcji nie zwalnia uczniów z obowiązków szkolnych. Przeciwnie: uczeń taki powinien wykazać się samodzielną pracą, wykonywać dodatkowe zadania i ćwiczenia, zalecone specjalnie dla niego, które pomogą mu w przezwyciężeniu trudności.</w:t>
      </w:r>
    </w:p>
    <w:p w:rsidR="00CF7CFF" w:rsidRDefault="00CF7CFF" w:rsidP="008A65A4">
      <w:pPr>
        <w:spacing w:after="240" w:line="360" w:lineRule="auto"/>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 Zdiagnozowanie u ucznia specyficznych trudności w nauce czytania i pisania nakłada obowiązek podjęcia szczególnych działań nie tylko na nauczyciela ale co najmniej w równym stopniu na rodziców dziecka i na niego samego.</w:t>
      </w:r>
      <w:r w:rsidRPr="00CF7CFF">
        <w:rPr>
          <w:rFonts w:ascii="Times New Roman" w:eastAsia="Times New Roman" w:hAnsi="Times New Roman" w:cs="Times New Roman"/>
          <w:sz w:val="21"/>
          <w:szCs w:val="21"/>
          <w:lang w:eastAsia="pl-PL"/>
        </w:rPr>
        <w:br/>
      </w:r>
    </w:p>
    <w:p w:rsidR="006D502C" w:rsidRPr="00560921" w:rsidRDefault="006D502C" w:rsidP="00CF7CFF">
      <w:pPr>
        <w:spacing w:after="240" w:line="360" w:lineRule="auto"/>
        <w:jc w:val="both"/>
        <w:rPr>
          <w:rFonts w:ascii="Times New Roman" w:eastAsia="Times New Roman" w:hAnsi="Times New Roman" w:cs="Times New Roman"/>
          <w:sz w:val="28"/>
          <w:szCs w:val="28"/>
          <w:lang w:eastAsia="pl-PL"/>
        </w:rPr>
      </w:pPr>
    </w:p>
    <w:p w:rsidR="00CF7CFF" w:rsidRPr="00560921" w:rsidRDefault="00CF7CFF" w:rsidP="00CF7CFF">
      <w:pPr>
        <w:spacing w:after="0" w:line="360" w:lineRule="auto"/>
        <w:jc w:val="center"/>
        <w:rPr>
          <w:rFonts w:ascii="Times New Roman" w:eastAsia="Times New Roman" w:hAnsi="Times New Roman" w:cs="Times New Roman"/>
          <w:sz w:val="28"/>
          <w:szCs w:val="28"/>
          <w:lang w:eastAsia="pl-PL"/>
        </w:rPr>
      </w:pPr>
      <w:r w:rsidRPr="00560921">
        <w:rPr>
          <w:rFonts w:ascii="Times New Roman" w:eastAsia="Times New Roman" w:hAnsi="Times New Roman" w:cs="Times New Roman"/>
          <w:b/>
          <w:bCs/>
          <w:sz w:val="28"/>
          <w:szCs w:val="28"/>
          <w:lang w:eastAsia="pl-PL"/>
        </w:rPr>
        <w:t>DOSTOSOWANIE WYMAGAŃ EDUKACYJNYCH W PRAKTYCE</w:t>
      </w:r>
    </w:p>
    <w:p w:rsidR="00CF7CFF" w:rsidRPr="00560921" w:rsidRDefault="00CF7CFF" w:rsidP="00CF7CFF">
      <w:pPr>
        <w:spacing w:after="240" w:line="360" w:lineRule="auto"/>
        <w:jc w:val="both"/>
        <w:rPr>
          <w:rFonts w:ascii="Times New Roman" w:eastAsia="Times New Roman" w:hAnsi="Times New Roman" w:cs="Times New Roman"/>
          <w:sz w:val="28"/>
          <w:szCs w:val="28"/>
          <w:lang w:eastAsia="pl-PL"/>
        </w:rPr>
      </w:pPr>
    </w:p>
    <w:p w:rsidR="00CF7CFF" w:rsidRPr="00560921" w:rsidRDefault="00CF7CFF" w:rsidP="00CF7CFF">
      <w:pPr>
        <w:spacing w:after="0" w:line="360" w:lineRule="auto"/>
        <w:jc w:val="center"/>
        <w:rPr>
          <w:rFonts w:ascii="Times New Roman" w:eastAsia="Times New Roman" w:hAnsi="Times New Roman" w:cs="Times New Roman"/>
          <w:sz w:val="28"/>
          <w:szCs w:val="28"/>
          <w:lang w:eastAsia="pl-PL"/>
        </w:rPr>
      </w:pPr>
      <w:r w:rsidRPr="00560921">
        <w:rPr>
          <w:rFonts w:ascii="Times New Roman" w:eastAsia="Times New Roman" w:hAnsi="Times New Roman" w:cs="Times New Roman"/>
          <w:b/>
          <w:bCs/>
          <w:sz w:val="28"/>
          <w:szCs w:val="28"/>
          <w:lang w:eastAsia="pl-PL"/>
        </w:rPr>
        <w:t>1. Uczniowie o inteligencji niższej niż przeciętna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Uczniowie z inteligencją niższą niż przeciętna ( 70-84 w skalach Wechslera ) stanowią 14% populacji szkolnej. Uzyskują oni słabe wyniki w nauce, pomimo dużego własnego nakładu pracy a niekiedy nawet, mimo intensywnej stymulacji rozwoju.</w:t>
      </w:r>
      <w:r w:rsidR="008C752E">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 xml:space="preserve">Największe trudności mają w rozumowaniu i logicznym myśleniu we wszystkich jego formach i przejawach. Poziom ich rozwoju słowno-pojęciowego odpowiada wcześniejszej fazie </w:t>
      </w:r>
      <w:proofErr w:type="spellStart"/>
      <w:r w:rsidRPr="00CF7CFF">
        <w:rPr>
          <w:rFonts w:ascii="Times New Roman" w:eastAsia="Times New Roman" w:hAnsi="Times New Roman" w:cs="Times New Roman"/>
          <w:sz w:val="21"/>
          <w:szCs w:val="21"/>
          <w:lang w:eastAsia="pl-PL"/>
        </w:rPr>
        <w:t>rozwojowej.W</w:t>
      </w:r>
      <w:proofErr w:type="spellEnd"/>
      <w:r w:rsidRPr="00CF7CFF">
        <w:rPr>
          <w:rFonts w:ascii="Times New Roman" w:eastAsia="Times New Roman" w:hAnsi="Times New Roman" w:cs="Times New Roman"/>
          <w:sz w:val="21"/>
          <w:szCs w:val="21"/>
          <w:lang w:eastAsia="pl-PL"/>
        </w:rPr>
        <w:t xml:space="preserve"> szczególności uczniowie ci mają problemy z :</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wewnętrzną organizacją nowo nabytej wiedzy i integrowaniem jej z już posiadaną ( stąd wolne tempo uczenia się )</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generalizowaniem wiedzy oraz wykorzystywaniem jej w różnych dziedzinach </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opanowaniem materiału o charakterze abstrakcyjnym ( ze względu na bardzo słabą pamięć krótkotrwałą dzieci te zdecydowanie łatwiej pracują i uczą się na materiale konkretnym )</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umiejętnością myślenia przyczynowo-</w:t>
      </w:r>
      <w:r w:rsidR="009D5A09">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skutkowego</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dokonywaniem porównań między zbiorami ( różnicowanie i szukanie podobieństw )</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umiejętnością odróżniania cech istotnych od nieistotnych</w:t>
      </w:r>
    </w:p>
    <w:p w:rsidR="00CF7CFF" w:rsidRPr="00CF7CFF" w:rsidRDefault="00CF7CFF" w:rsidP="00CF7CFF">
      <w:pPr>
        <w:numPr>
          <w:ilvl w:val="0"/>
          <w:numId w:val="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dokonywaniem uogólnień, szczególnie o charakterze werbalnym</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Myślenie tych dzieci charakteryzuje: konkretyzm i mała samodzielność. Często uczą się „na pamięć” bez zrozumienia treści.</w:t>
      </w:r>
      <w:r w:rsidR="008C752E">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Ich trudności nasilają się wraz z pokonywaniem kolejnych poziomów edukacji. Wykształcenie wyższe jest dla nich w zasadzie nieosiągalne ( tzn. było nieosiągalne dopóki nie powstało tak wiele prywatnych szkół wyższych ).</w:t>
      </w:r>
      <w:r w:rsidRPr="00CF7CFF">
        <w:rPr>
          <w:rFonts w:ascii="Times New Roman" w:eastAsia="Times New Roman" w:hAnsi="Times New Roman" w:cs="Times New Roman"/>
          <w:b/>
          <w:bCs/>
          <w:sz w:val="21"/>
          <w:szCs w:val="21"/>
          <w:lang w:eastAsia="pl-PL"/>
        </w:rPr>
        <w:t xml:space="preserve">W przypadku tych dzieci konieczne jest dostosowanie zarówno </w:t>
      </w:r>
      <w:r w:rsidRPr="00CF7CFF">
        <w:rPr>
          <w:rFonts w:ascii="Times New Roman" w:eastAsia="Times New Roman" w:hAnsi="Times New Roman" w:cs="Times New Roman"/>
          <w:b/>
          <w:bCs/>
          <w:sz w:val="21"/>
          <w:szCs w:val="21"/>
          <w:lang w:eastAsia="pl-PL"/>
        </w:rPr>
        <w:lastRenderedPageBreak/>
        <w:t xml:space="preserve">w zakresie formy, jak i treści wymagań. Nie kwalifikują się do szkoły specjalnej dla upośledzonych umysłowo, a program szkoły ogólnodostępnej jest dla nich trudny, a przede wszystkim zbyt szybko realizowany. W zasadzie tylko w tej grupie uczniów możemy mówić o obniżeniu wymagań pamiętając jednak, że obniżenie kryteriów jakościowych nie może zejść poniżej podstawy programowej. </w:t>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Ogólne wymagania co do formy :</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omawianie niewielkich partii materiału i o mniejszym stopniu trudności</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pozostawianie więcej czasu na jego utrwalenie</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podawanie poleceń w prostszej formie</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unikanie trudnych, czy bardzo abstrakcyjnych pojęć</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częste odwoływanie się do konkretu, przykładu</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unikanie pytań problemowych, przekrojowych</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wolniejsze tempo pracy</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szerokie stosowanie zasady poglądowości</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odrębne instruowanie dzieci</w:t>
      </w:r>
    </w:p>
    <w:p w:rsidR="00CF7CFF" w:rsidRPr="00CF7CFF" w:rsidRDefault="00CF7CFF" w:rsidP="00CF7CFF">
      <w:pPr>
        <w:numPr>
          <w:ilvl w:val="0"/>
          <w:numId w:val="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zadawanie do domu tyle, ile dziecko jest w stanie wykonać samodzielnie.</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p>
    <w:p w:rsidR="00CF7CFF" w:rsidRPr="00560921" w:rsidRDefault="00CF7CFF" w:rsidP="00CF7CFF">
      <w:pPr>
        <w:spacing w:after="0" w:line="360" w:lineRule="auto"/>
        <w:jc w:val="center"/>
        <w:rPr>
          <w:rFonts w:ascii="Times New Roman" w:eastAsia="Times New Roman" w:hAnsi="Times New Roman" w:cs="Times New Roman"/>
          <w:b/>
          <w:sz w:val="21"/>
          <w:szCs w:val="21"/>
          <w:lang w:eastAsia="pl-PL"/>
        </w:rPr>
      </w:pPr>
      <w:r w:rsidRPr="00560921">
        <w:rPr>
          <w:rFonts w:ascii="Times New Roman" w:eastAsia="Times New Roman" w:hAnsi="Times New Roman" w:cs="Times New Roman"/>
          <w:b/>
          <w:sz w:val="21"/>
          <w:szCs w:val="21"/>
          <w:lang w:eastAsia="pl-PL"/>
        </w:rPr>
        <w:t>JĘZYK POLSKI</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słabe oceny pomimo starań i wysiłków ucznia</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trudności w czytaniu i pisaniu ( trudności z kojarzeniem określonych dźwięków - głosek,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z odpowiadającymi im symbolami - literami</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rozumieniu czytanych treści</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samodzielnym wypowiadaniu się, formułowaniu wniosków i sądów, w uogólnianiu, myśleniu symbolicznym ( abstrakcyjnym )</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niski poziom rozwoju słowno - pojęciowego ( odpowiada wcześniejszej fazie rozwoju )</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ubogie słownictwo, wadliwa struktura gramatyczna wypowiedzi ustnych i pisemnych</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słabsza sprawność manualna ( rysunki, pismo mają niski poziom graficzny )</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słaba umiejętność stosowania konwencjonalnych sposobów zapamiętywania</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duże problemy z przywoływaniem z pamięci odległych partii materiału ( słaba pamięć długotrwała, operacyjna )</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selekcją i wychwyceniem myśli przewodniej w długich tekstach</w:t>
      </w:r>
    </w:p>
    <w:p w:rsidR="00CF7CFF" w:rsidRPr="00CF7CFF" w:rsidRDefault="00CF7CFF" w:rsidP="00CF7CFF">
      <w:pPr>
        <w:numPr>
          <w:ilvl w:val="0"/>
          <w:numId w:val="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wolne tempo procesów umysłowych i działania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 xml:space="preserve">Sposoby dostosowania wymagań edukacyjnych </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zmniejszanie ilości, stopnia trudności i obszerności zadań</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dzielenie materiału na mniejsze partie, wyznaczanie czasu na ich opanowanie i odpytywanie </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wydłużanie czasu na odpowiedź, przeczytanie lektury</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wprowadzanie dodatkowych środków dydaktycznych np. ilustracje, ruchomy alfabet</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odwoływanie się do znanych sytuacji z życia codziennego</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formułowanie pytań w formie zdań o prostej konstrukcji powołujących się na ilustrujące przykłady</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częste podchodzenie do ucznia w trakcie samodzielnej pracy w celu udzielania dodatkowej pomocy, wyjaśnień</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zajęcia w ramach zespołu dydaktyczno-wyrównawczego, gdzie szczególnie u młodszych dzieci należy oprócz wyjaśniania bieżących zagadnień programowych usprawniać funkcje poznawcze ( procesy intelektualne i percepcyjne ), ( zajęcia dodatkowe są niezbędne, bowiem dziecko z inteligencją niższą niż przeciętna nie jest w stanie opanować tych umiejętności tylko dzięki pracy na lekcji i samodzielnej nauce własnej w domu )</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należy zezwolić na dokończenie w domu niektórych prac wykonywanych na lekcjach</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dyktanda przeprowadzać indywidualnie w wolniejszym tempie, gdyż dzieci te często nie nadążają za klasą</w:t>
      </w:r>
    </w:p>
    <w:p w:rsidR="00CF7CFF" w:rsidRPr="00CF7CFF" w:rsidRDefault="00CF7CFF" w:rsidP="00CF7CFF">
      <w:pPr>
        <w:numPr>
          <w:ilvl w:val="0"/>
          <w:numId w:val="1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potrzeba większej ilości czasu i powtórzeń na opanowanie materiału.</w:t>
      </w:r>
    </w:p>
    <w:p w:rsidR="00CF7CFF" w:rsidRPr="00560921" w:rsidRDefault="00CF7CFF" w:rsidP="00CF7CFF">
      <w:pPr>
        <w:spacing w:after="0" w:line="360" w:lineRule="auto"/>
        <w:jc w:val="both"/>
        <w:rPr>
          <w:rFonts w:ascii="Times New Roman" w:eastAsia="Times New Roman" w:hAnsi="Times New Roman" w:cs="Times New Roman"/>
          <w:b/>
          <w:sz w:val="21"/>
          <w:szCs w:val="21"/>
          <w:lang w:eastAsia="pl-PL"/>
        </w:rPr>
      </w:pPr>
    </w:p>
    <w:p w:rsidR="00CF7CFF" w:rsidRPr="00560921" w:rsidRDefault="00CF7CFF" w:rsidP="00CF7CFF">
      <w:pPr>
        <w:spacing w:after="0" w:line="360" w:lineRule="auto"/>
        <w:jc w:val="center"/>
        <w:rPr>
          <w:rFonts w:ascii="Times New Roman" w:eastAsia="Times New Roman" w:hAnsi="Times New Roman" w:cs="Times New Roman"/>
          <w:b/>
          <w:sz w:val="21"/>
          <w:szCs w:val="21"/>
          <w:lang w:eastAsia="pl-PL"/>
        </w:rPr>
      </w:pPr>
      <w:r w:rsidRPr="00560921">
        <w:rPr>
          <w:rFonts w:ascii="Times New Roman" w:eastAsia="Times New Roman" w:hAnsi="Times New Roman" w:cs="Times New Roman"/>
          <w:b/>
          <w:sz w:val="21"/>
          <w:szCs w:val="21"/>
          <w:lang w:eastAsia="pl-PL"/>
        </w:rPr>
        <w:t>JĘZYKI OBCE</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1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prawidłową wymową</w:t>
      </w:r>
    </w:p>
    <w:p w:rsidR="00CF7CFF" w:rsidRPr="00CF7CFF" w:rsidRDefault="00CF7CFF" w:rsidP="00CF7CFF">
      <w:pPr>
        <w:numPr>
          <w:ilvl w:val="0"/>
          <w:numId w:val="1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zapamiętywaniu i/lub odtwarzaniu treści, słówek, zdań</w:t>
      </w:r>
    </w:p>
    <w:p w:rsidR="00CF7CFF" w:rsidRPr="00CF7CFF" w:rsidRDefault="00CF7CFF" w:rsidP="00CF7CFF">
      <w:pPr>
        <w:numPr>
          <w:ilvl w:val="0"/>
          <w:numId w:val="1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swobodnym wypowiadaniu się na określony temat</w:t>
      </w:r>
    </w:p>
    <w:p w:rsidR="00CF7CFF" w:rsidRPr="00CF7CFF" w:rsidRDefault="00CF7CFF" w:rsidP="00CF7CFF">
      <w:pPr>
        <w:numPr>
          <w:ilvl w:val="0"/>
          <w:numId w:val="1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poprawnym czytaniu i pisaniu</w:t>
      </w:r>
    </w:p>
    <w:p w:rsidR="00CF7CFF" w:rsidRPr="00CF7CFF" w:rsidRDefault="00CF7CFF" w:rsidP="00CF7CFF">
      <w:pPr>
        <w:numPr>
          <w:ilvl w:val="0"/>
          <w:numId w:val="1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problemy z gramatyką</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1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zmniejszanie ilości słówek do zapamiętania</w:t>
      </w:r>
    </w:p>
    <w:p w:rsidR="00CF7CFF" w:rsidRPr="00CF7CFF" w:rsidRDefault="00CF7CFF" w:rsidP="00CF7CFF">
      <w:pPr>
        <w:numPr>
          <w:ilvl w:val="0"/>
          <w:numId w:val="1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pozostawianie większej ilości czasu na ich przyswojenie</w:t>
      </w:r>
    </w:p>
    <w:p w:rsidR="00CF7CFF" w:rsidRPr="00CF7CFF" w:rsidRDefault="00CF7CFF" w:rsidP="00CF7CFF">
      <w:pPr>
        <w:numPr>
          <w:ilvl w:val="0"/>
          <w:numId w:val="1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odpytywanie po uprzedzeniu, kiedy i z czego dokładnie uczeń będzie pytany</w:t>
      </w:r>
    </w:p>
    <w:p w:rsidR="00CF7CFF" w:rsidRPr="00CF7CFF" w:rsidRDefault="00CF7CFF" w:rsidP="00CF7CFF">
      <w:pPr>
        <w:numPr>
          <w:ilvl w:val="0"/>
          <w:numId w:val="1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wymagania w wypowiadaniu się na określony temat ograniczyć do kilku krótkich, prostych zdań.</w:t>
      </w:r>
    </w:p>
    <w:p w:rsidR="00CF7CFF" w:rsidRPr="00560921" w:rsidRDefault="00CF7CFF" w:rsidP="00CF7CFF">
      <w:pPr>
        <w:spacing w:after="0" w:line="360" w:lineRule="auto"/>
        <w:jc w:val="both"/>
        <w:rPr>
          <w:rFonts w:ascii="Times New Roman" w:eastAsia="Times New Roman" w:hAnsi="Times New Roman" w:cs="Times New Roman"/>
          <w:b/>
          <w:sz w:val="21"/>
          <w:szCs w:val="21"/>
          <w:lang w:eastAsia="pl-PL"/>
        </w:rPr>
      </w:pPr>
    </w:p>
    <w:p w:rsidR="00A506AB" w:rsidRDefault="00A506AB" w:rsidP="00CF7CFF">
      <w:pPr>
        <w:spacing w:after="0" w:line="360" w:lineRule="auto"/>
        <w:jc w:val="center"/>
        <w:rPr>
          <w:rFonts w:ascii="Times New Roman" w:eastAsia="Times New Roman" w:hAnsi="Times New Roman" w:cs="Times New Roman"/>
          <w:b/>
          <w:sz w:val="21"/>
          <w:szCs w:val="21"/>
          <w:lang w:eastAsia="pl-PL"/>
        </w:rPr>
      </w:pPr>
    </w:p>
    <w:p w:rsidR="00CF7CFF" w:rsidRPr="00560921" w:rsidRDefault="00CF7CFF" w:rsidP="00CF7CFF">
      <w:pPr>
        <w:spacing w:after="0" w:line="360" w:lineRule="auto"/>
        <w:jc w:val="center"/>
        <w:rPr>
          <w:rFonts w:ascii="Times New Roman" w:eastAsia="Times New Roman" w:hAnsi="Times New Roman" w:cs="Times New Roman"/>
          <w:b/>
          <w:sz w:val="21"/>
          <w:szCs w:val="21"/>
          <w:lang w:eastAsia="pl-PL"/>
        </w:rPr>
      </w:pPr>
      <w:bookmarkStart w:id="0" w:name="_GoBack"/>
      <w:bookmarkEnd w:id="0"/>
      <w:r w:rsidRPr="00560921">
        <w:rPr>
          <w:rFonts w:ascii="Times New Roman" w:eastAsia="Times New Roman" w:hAnsi="Times New Roman" w:cs="Times New Roman"/>
          <w:b/>
          <w:sz w:val="21"/>
          <w:szCs w:val="21"/>
          <w:lang w:eastAsia="pl-PL"/>
        </w:rPr>
        <w:lastRenderedPageBreak/>
        <w:t>MATEMATYKA, FIZYKA, CHEMIA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1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wykonywaniem bardziej złożonych działań</w:t>
      </w:r>
    </w:p>
    <w:p w:rsidR="00CF7CFF" w:rsidRPr="00CF7CFF" w:rsidRDefault="00CF7CFF" w:rsidP="00CF7CFF">
      <w:pPr>
        <w:numPr>
          <w:ilvl w:val="0"/>
          <w:numId w:val="1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trudność z pamięciowym przyswajaniem i/lub odtwarzaniem z pamięci wyuczonych treści ( np. tabliczka mnożenia, skomplikowane wzory, układy równań )</w:t>
      </w:r>
    </w:p>
    <w:p w:rsidR="00CF7CFF" w:rsidRPr="00CF7CFF" w:rsidRDefault="00CF7CFF" w:rsidP="00CF7CFF">
      <w:pPr>
        <w:numPr>
          <w:ilvl w:val="0"/>
          <w:numId w:val="1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 z rozumieniem treści zadań</w:t>
      </w:r>
    </w:p>
    <w:p w:rsidR="00CF7CFF" w:rsidRPr="00CF7CFF" w:rsidRDefault="00CF7CFF" w:rsidP="00CF7CFF">
      <w:pPr>
        <w:numPr>
          <w:ilvl w:val="0"/>
          <w:numId w:val="1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potrzeba większej ilości czasu na zrozumienie i wykonanie zadania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częste odwoływanie się do konkretu ( np. graficzne przedstawianie treści zadań ), szerokie stosowanie zasady poglądowości</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omawianie niewielkich partii materiału i o mniejszym stopni trudności ( pamiętając, że obniżenie wymagań nie może zejść poniżej podstawy programowej )</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podawanie poleceń w prostszej formie ( dzielenie złożonych treści na proste, bardziej zrozumiałe części )</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wydłużanie czasu na wykonanie zadania</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podchodzenie do dziecka w trakcie samodzielnej pracy w razie potrzeby udzielenie pomocy, wyjaśnień, mobilizowanie do wysiłku i ukończenia zadania</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zadawanie do domu tyle, ile dziecko jest w stanie samodzielnie wykonać</w:t>
      </w:r>
    </w:p>
    <w:p w:rsidR="00CF7CFF" w:rsidRPr="00CF7CFF" w:rsidRDefault="00CF7CFF" w:rsidP="00CF7CFF">
      <w:pPr>
        <w:numPr>
          <w:ilvl w:val="0"/>
          <w:numId w:val="1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potrzeba większej ilości czasu i powtórzeń dla przyswojenia danej partii materiału.</w:t>
      </w:r>
    </w:p>
    <w:p w:rsidR="00CF7CFF" w:rsidRPr="00560921" w:rsidRDefault="00CF7CFF" w:rsidP="00CF7CFF">
      <w:pPr>
        <w:spacing w:after="0" w:line="360" w:lineRule="auto"/>
        <w:jc w:val="both"/>
        <w:rPr>
          <w:rFonts w:ascii="Times New Roman" w:eastAsia="Times New Roman" w:hAnsi="Times New Roman" w:cs="Times New Roman"/>
          <w:b/>
          <w:sz w:val="21"/>
          <w:szCs w:val="21"/>
          <w:lang w:eastAsia="pl-PL"/>
        </w:rPr>
      </w:pPr>
    </w:p>
    <w:p w:rsidR="00CF7CFF" w:rsidRPr="00560921" w:rsidRDefault="00CF7CFF" w:rsidP="00CF7CFF">
      <w:pPr>
        <w:spacing w:after="0" w:line="360" w:lineRule="auto"/>
        <w:jc w:val="center"/>
        <w:rPr>
          <w:rFonts w:ascii="Times New Roman" w:eastAsia="Times New Roman" w:hAnsi="Times New Roman" w:cs="Times New Roman"/>
          <w:b/>
          <w:sz w:val="21"/>
          <w:szCs w:val="21"/>
          <w:lang w:eastAsia="pl-PL"/>
        </w:rPr>
      </w:pPr>
      <w:r w:rsidRPr="00560921">
        <w:rPr>
          <w:rFonts w:ascii="Times New Roman" w:eastAsia="Times New Roman" w:hAnsi="Times New Roman" w:cs="Times New Roman"/>
          <w:b/>
          <w:sz w:val="21"/>
          <w:szCs w:val="21"/>
          <w:lang w:eastAsia="pl-PL"/>
        </w:rPr>
        <w:t>GEOGRAFIA, BIOLOGIA, HISTORIA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1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trudność w selekcji i wybraniu najważniejszych treści ( tendencja do pamięciowego uczenia się wszystkiego po kolei )</w:t>
      </w:r>
    </w:p>
    <w:p w:rsidR="00CF7CFF" w:rsidRPr="00CF7CFF" w:rsidRDefault="00CF7CFF" w:rsidP="00CF7CFF">
      <w:pPr>
        <w:numPr>
          <w:ilvl w:val="0"/>
          <w:numId w:val="1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 z zapamiętywaniem dat, nazwisk, nazw, miejscowości</w:t>
      </w:r>
    </w:p>
    <w:p w:rsidR="00CF7CFF" w:rsidRPr="00CF7CFF" w:rsidRDefault="00CF7CFF" w:rsidP="00CF7CFF">
      <w:pPr>
        <w:numPr>
          <w:ilvl w:val="0"/>
          <w:numId w:val="1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nieumiejętność przekrojowego wiązania faktów i informacji</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1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związku z dużym problemem w selekcji i wyborze najważniejszych informacji z danego tematu można wypisać kilka podstawowych pytań, na które uczeń powinien znaleźć odpowiedź czytając dany materiał ( przy odpytywaniu prosić o udzielenie na nie odpowiedzi ). Podobnie postępować przy powtórkach</w:t>
      </w:r>
    </w:p>
    <w:p w:rsidR="00CF7CFF" w:rsidRPr="00CF7CFF" w:rsidRDefault="00CF7CFF" w:rsidP="00CF7CFF">
      <w:pPr>
        <w:numPr>
          <w:ilvl w:val="0"/>
          <w:numId w:val="1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pozostawianie większej ilości czasu na przygotowanie się z danego materiału ( dzielenie go na małe części, wyznaczanie czasu na jego zapamiętanie i odpytywanie ).</w:t>
      </w:r>
    </w:p>
    <w:p w:rsidR="00CF7CFF" w:rsidRPr="00560921" w:rsidRDefault="00CF7CFF" w:rsidP="00CF7CFF">
      <w:pPr>
        <w:spacing w:after="0" w:line="360" w:lineRule="auto"/>
        <w:jc w:val="center"/>
        <w:rPr>
          <w:rFonts w:ascii="Times New Roman" w:eastAsia="Times New Roman" w:hAnsi="Times New Roman" w:cs="Times New Roman"/>
          <w:b/>
          <w:sz w:val="21"/>
          <w:szCs w:val="21"/>
          <w:lang w:eastAsia="pl-PL"/>
        </w:rPr>
      </w:pPr>
      <w:r w:rsidRPr="00560921">
        <w:rPr>
          <w:rFonts w:ascii="Times New Roman" w:eastAsia="Times New Roman" w:hAnsi="Times New Roman" w:cs="Times New Roman"/>
          <w:b/>
          <w:sz w:val="21"/>
          <w:szCs w:val="21"/>
          <w:lang w:eastAsia="pl-PL"/>
        </w:rPr>
        <w:t>MUZYKA, WYCHOWANIE FIZYCZNE, PLASTYKA, TECHNIKA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1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niezborność ruchowa i trudności w wykonywaniu niektórych ćwiczeń ( potrzeba dłuższego treningu, aby opanować dane ćwiczenie, rzucanie do celu itp. )</w:t>
      </w:r>
    </w:p>
    <w:p w:rsidR="00CF7CFF" w:rsidRPr="00CF7CFF" w:rsidRDefault="00CF7CFF" w:rsidP="00CF7CFF">
      <w:pPr>
        <w:numPr>
          <w:ilvl w:val="0"/>
          <w:numId w:val="1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zrozumieniu zasad i reguł różnych gier</w:t>
      </w:r>
    </w:p>
    <w:p w:rsidR="00CF7CFF" w:rsidRPr="00CF7CFF" w:rsidRDefault="00CF7CFF" w:rsidP="00CF7CFF">
      <w:pPr>
        <w:numPr>
          <w:ilvl w:val="0"/>
          <w:numId w:val="1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obniżony poziom prac plastycznych i technicznych ( słabsza własna inwencja twórcza, wyobraźnia )</w:t>
      </w:r>
    </w:p>
    <w:p w:rsidR="00CF7CFF" w:rsidRPr="00CF7CFF" w:rsidRDefault="00CF7CFF" w:rsidP="00CF7CFF">
      <w:pPr>
        <w:numPr>
          <w:ilvl w:val="0"/>
          <w:numId w:val="1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trudność w zapisywaniu i odczytywaniu nut</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1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zapewnienie większej ilości ćwiczeń, aby uczeń opanował daną sprawność ( w razie potrzeby zwolnienie z wykonania ćwiczeń przerastających możliwości ruchowe ucznia )</w:t>
      </w:r>
    </w:p>
    <w:p w:rsidR="00CF7CFF" w:rsidRPr="00CF7CFF" w:rsidRDefault="00CF7CFF" w:rsidP="00CF7CFF">
      <w:pPr>
        <w:numPr>
          <w:ilvl w:val="0"/>
          <w:numId w:val="1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wielokrotne tłumaczenie i wyjaśnianie zasad i reguł gier sportowych</w:t>
      </w:r>
    </w:p>
    <w:p w:rsidR="00CF7CFF" w:rsidRPr="00CF7CFF" w:rsidRDefault="00CF7CFF" w:rsidP="00CF7CFF">
      <w:pPr>
        <w:numPr>
          <w:ilvl w:val="0"/>
          <w:numId w:val="1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podpowiadanie tematu pracy plastycznej czy technicznej, częste podchodzenie do ucznia, ukierunkowywanie w działaniu</w:t>
      </w:r>
    </w:p>
    <w:p w:rsidR="00CF7CFF" w:rsidRPr="00CF7CFF" w:rsidRDefault="00CF7CFF" w:rsidP="00CF7CFF">
      <w:pPr>
        <w:numPr>
          <w:ilvl w:val="0"/>
          <w:numId w:val="1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pozwalanie na korzystanie ze śpiewników, wzorów, zapisów nutowych</w:t>
      </w:r>
    </w:p>
    <w:p w:rsidR="00CF7CFF" w:rsidRPr="00CF7CFF" w:rsidRDefault="00CF7CFF" w:rsidP="00CF7CFF">
      <w:pPr>
        <w:numPr>
          <w:ilvl w:val="0"/>
          <w:numId w:val="1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liberalne ocenianie wytworów artystycznych ucznia</w:t>
      </w:r>
    </w:p>
    <w:p w:rsidR="00CF7CFF" w:rsidRPr="00CF7CFF" w:rsidRDefault="00CF7CFF" w:rsidP="00CF7CFF">
      <w:pPr>
        <w:numPr>
          <w:ilvl w:val="0"/>
          <w:numId w:val="1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ocenianiu zwracanie większej uwagi na wysiłek włożony w wykonanie zadania, niż ostateczny efekt pracy.</w:t>
      </w:r>
    </w:p>
    <w:p w:rsidR="00CF7CFF" w:rsidRPr="00560921" w:rsidRDefault="00CF7CFF" w:rsidP="00CF7CFF">
      <w:pPr>
        <w:spacing w:after="0" w:line="360" w:lineRule="auto"/>
        <w:jc w:val="center"/>
        <w:rPr>
          <w:rFonts w:ascii="Times New Roman" w:eastAsia="Times New Roman" w:hAnsi="Times New Roman" w:cs="Times New Roman"/>
          <w:b/>
          <w:bCs/>
          <w:sz w:val="28"/>
          <w:szCs w:val="28"/>
          <w:lang w:eastAsia="pl-PL"/>
        </w:rPr>
      </w:pPr>
      <w:r w:rsidRPr="00560921">
        <w:rPr>
          <w:rFonts w:ascii="Times New Roman" w:eastAsia="Times New Roman" w:hAnsi="Times New Roman" w:cs="Times New Roman"/>
          <w:b/>
          <w:bCs/>
          <w:sz w:val="28"/>
          <w:szCs w:val="28"/>
          <w:lang w:eastAsia="pl-PL"/>
        </w:rPr>
        <w:t>2. Uczniowie słabowidzący</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U takich dzieci niepełnosprawność w zakresie widzenia oznacza osłabienie wzroku, które nawet przy użyciu szkieł korekcyjnych wpływa negatywnie na ich osiągnięcia szkolne.</w:t>
      </w: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mylenie liter o podobnych kształtach </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mylenie wyrazów o podobnej strukturze</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przestawianie liter</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nieprawidłowa technika czytania </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brak rozumienia tekstu w całości </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 xml:space="preserve">wolniejsze tempo czytania związane z problemami w spostrzeganiu całego wyrazu, zdania. </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problemy z rozumieniem tekstu ( konieczność koncentracji na postrzeganiu kształtu poszczególnych liter )</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możliwe trudności w pisaniu z uwagi na obniżoną sprawność spostrzegania i zakłóconą koordynację wzrokowo – ruchową.</w:t>
      </w:r>
    </w:p>
    <w:p w:rsidR="00CF7CFF" w:rsidRPr="00CF7CFF" w:rsidRDefault="00CF7CFF" w:rsidP="00CF7CFF">
      <w:pPr>
        <w:numPr>
          <w:ilvl w:val="0"/>
          <w:numId w:val="1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możliwe popełnianie wielu błędów: przestawianie, mylenie, opuszczanie liter, błędy ortograficzne, złe rozplanowanie stron w zeszycie.</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właściwe umiejscowienie dziecka w klasie ( zapobiegające odblaskowi pojawiającemu się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w pobliżu okna, zapewniające właściwe oświetlenie i widoczność )</w:t>
      </w:r>
    </w:p>
    <w:p w:rsidR="00CF7CFF" w:rsidRP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udostępnianie tekstów ( np. testów sprawdzających wiedzę ) w wersji powiększonej</w:t>
      </w:r>
    </w:p>
    <w:p w:rsidR="00CF7CFF" w:rsidRP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podawanie modeli i przedmiotów do obejrzenia z bliska</w:t>
      </w:r>
    </w:p>
    <w:p w:rsidR="00CF7CFF" w:rsidRP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zwracanie uwagi na szybką męczliwość dziecka związaną ze zużywaniem większej energii na patrzenie i interpretację informacji uzyskanych drogą wzrokową ( wydłużanie czasu na wykonanie określonych zadań )</w:t>
      </w:r>
    </w:p>
    <w:p w:rsidR="00CF7CFF" w:rsidRP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umożliwienie dziecku korzystania z kaset z nagraniami lektur szkolnych </w:t>
      </w:r>
    </w:p>
    <w:p w:rsidR="00CF7CFF" w:rsidRP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geometrii należy wprowadzać uproszczone konstrukcje z ograniczoną do koniecznych liczbą linii pomocniczych i konstrukcje geometryczne wykonywać na kartkach większego formatu niż zwykła kartka papieru</w:t>
      </w:r>
    </w:p>
    <w:p w:rsidR="00CF7CFF" w:rsidRDefault="00CF7CFF" w:rsidP="00CF7CFF">
      <w:pPr>
        <w:numPr>
          <w:ilvl w:val="0"/>
          <w:numId w:val="2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częste zadawanie pytania- „co widzisz?” w celu sprawdzenia i uzupełnienia słownego trafności doznań wzrokowych.</w:t>
      </w:r>
    </w:p>
    <w:p w:rsidR="00AB3EC0" w:rsidRPr="00CF7CFF" w:rsidRDefault="00AB3EC0" w:rsidP="00AB3EC0">
      <w:pPr>
        <w:spacing w:before="100" w:beforeAutospacing="1" w:after="100" w:afterAutospacing="1" w:line="360" w:lineRule="auto"/>
        <w:jc w:val="both"/>
        <w:rPr>
          <w:rFonts w:ascii="Times New Roman" w:eastAsia="Times New Roman" w:hAnsi="Times New Roman" w:cs="Times New Roman"/>
          <w:sz w:val="21"/>
          <w:szCs w:val="21"/>
          <w:lang w:eastAsia="pl-PL"/>
        </w:rPr>
      </w:pPr>
    </w:p>
    <w:p w:rsidR="00CF7CFF" w:rsidRPr="00AB3EC0" w:rsidRDefault="00CF7CFF" w:rsidP="00CF7CFF">
      <w:pPr>
        <w:spacing w:after="0" w:line="360" w:lineRule="auto"/>
        <w:jc w:val="center"/>
        <w:rPr>
          <w:rFonts w:ascii="Times New Roman" w:eastAsia="Times New Roman" w:hAnsi="Times New Roman" w:cs="Times New Roman"/>
          <w:b/>
          <w:bCs/>
          <w:sz w:val="28"/>
          <w:szCs w:val="28"/>
          <w:lang w:eastAsia="pl-PL"/>
        </w:rPr>
      </w:pPr>
      <w:r w:rsidRPr="00AB3EC0">
        <w:rPr>
          <w:rFonts w:ascii="Times New Roman" w:eastAsia="Times New Roman" w:hAnsi="Times New Roman" w:cs="Times New Roman"/>
          <w:b/>
          <w:bCs/>
          <w:sz w:val="28"/>
          <w:szCs w:val="28"/>
          <w:lang w:eastAsia="pl-PL"/>
        </w:rPr>
        <w:t>3. Uczniowie słabosłyszący</w:t>
      </w:r>
    </w:p>
    <w:p w:rsidR="008C752E"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Uczeń słabosłyszący, to dziecko, które ma pozostałości słuchu wystarczające do skutecznego odbierania informacji językowych za pomocą słuchu, najczęściej przy użyciu aparatu słuchowego. Nie ma związku przyczynowego między osłabieniem słuchu a inteligencją dziecka.</w:t>
      </w:r>
    </w:p>
    <w:p w:rsidR="008C752E" w:rsidRDefault="008C752E" w:rsidP="00CF7CFF">
      <w:pPr>
        <w:spacing w:after="0" w:line="360" w:lineRule="auto"/>
        <w:jc w:val="both"/>
        <w:rPr>
          <w:rFonts w:ascii="Times New Roman" w:eastAsia="Times New Roman" w:hAnsi="Times New Roman" w:cs="Times New Roman"/>
          <w:sz w:val="21"/>
          <w:szCs w:val="21"/>
          <w:lang w:eastAsia="pl-PL"/>
        </w:rPr>
      </w:pP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Symptomy trudności</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dziecko sprawia wrażenie nie uważającego lub śniącego na jawie, może nie słyszeć instrukcji nauczyciela</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jest niechętne angażowaniu się w działania klasowe, obawia się porażki, ponieważ ma kłopoty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z rozumieniem</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może reagować niewłaściwie w sytuacjach zabawowych ( nie rozumie zasad gry lub intencji innych osób )</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reaguje nietypowo na ustne instrukcje</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może mieć zaburzenia mowy, mały zasób słów i pojęć</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słabo czyta</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często myli głoski dźwięczne i bezdźwięczne, nie różnicuje głosek z trzech szeregów s-z-c-</w:t>
      </w:r>
      <w:proofErr w:type="spellStart"/>
      <w:r w:rsidRPr="00CF7CFF">
        <w:rPr>
          <w:rFonts w:ascii="Times New Roman" w:eastAsia="Times New Roman" w:hAnsi="Times New Roman" w:cs="Times New Roman"/>
          <w:sz w:val="21"/>
          <w:szCs w:val="21"/>
          <w:lang w:eastAsia="pl-PL"/>
        </w:rPr>
        <w:t>dz</w:t>
      </w:r>
      <w:proofErr w:type="spellEnd"/>
      <w:r w:rsidRPr="00CF7CFF">
        <w:rPr>
          <w:rFonts w:ascii="Times New Roman" w:eastAsia="Times New Roman" w:hAnsi="Times New Roman" w:cs="Times New Roman"/>
          <w:sz w:val="21"/>
          <w:szCs w:val="21"/>
          <w:lang w:eastAsia="pl-PL"/>
        </w:rPr>
        <w:t xml:space="preserve">, </w:t>
      </w:r>
      <w:proofErr w:type="spellStart"/>
      <w:r w:rsidRPr="00CF7CFF">
        <w:rPr>
          <w:rFonts w:ascii="Times New Roman" w:eastAsia="Times New Roman" w:hAnsi="Times New Roman" w:cs="Times New Roman"/>
          <w:sz w:val="21"/>
          <w:szCs w:val="21"/>
          <w:lang w:eastAsia="pl-PL"/>
        </w:rPr>
        <w:t>sz</w:t>
      </w:r>
      <w:proofErr w:type="spellEnd"/>
      <w:r w:rsidRPr="00CF7CFF">
        <w:rPr>
          <w:rFonts w:ascii="Times New Roman" w:eastAsia="Times New Roman" w:hAnsi="Times New Roman" w:cs="Times New Roman"/>
          <w:sz w:val="21"/>
          <w:szCs w:val="21"/>
          <w:lang w:eastAsia="pl-PL"/>
        </w:rPr>
        <w:t>-ż-</w:t>
      </w:r>
      <w:proofErr w:type="spellStart"/>
      <w:r w:rsidRPr="00CF7CFF">
        <w:rPr>
          <w:rFonts w:ascii="Times New Roman" w:eastAsia="Times New Roman" w:hAnsi="Times New Roman" w:cs="Times New Roman"/>
          <w:sz w:val="21"/>
          <w:szCs w:val="21"/>
          <w:lang w:eastAsia="pl-PL"/>
        </w:rPr>
        <w:t>cz</w:t>
      </w:r>
      <w:proofErr w:type="spellEnd"/>
      <w:r w:rsidRPr="00CF7CFF">
        <w:rPr>
          <w:rFonts w:ascii="Times New Roman" w:eastAsia="Times New Roman" w:hAnsi="Times New Roman" w:cs="Times New Roman"/>
          <w:sz w:val="21"/>
          <w:szCs w:val="21"/>
          <w:lang w:eastAsia="pl-PL"/>
        </w:rPr>
        <w:t>-</w:t>
      </w:r>
      <w:proofErr w:type="spellStart"/>
      <w:r w:rsidRPr="00CF7CFF">
        <w:rPr>
          <w:rFonts w:ascii="Times New Roman" w:eastAsia="Times New Roman" w:hAnsi="Times New Roman" w:cs="Times New Roman"/>
          <w:sz w:val="21"/>
          <w:szCs w:val="21"/>
          <w:lang w:eastAsia="pl-PL"/>
        </w:rPr>
        <w:t>dż</w:t>
      </w:r>
      <w:proofErr w:type="spellEnd"/>
      <w:r w:rsidRPr="00CF7CFF">
        <w:rPr>
          <w:rFonts w:ascii="Times New Roman" w:eastAsia="Times New Roman" w:hAnsi="Times New Roman" w:cs="Times New Roman"/>
          <w:sz w:val="21"/>
          <w:szCs w:val="21"/>
          <w:lang w:eastAsia="pl-PL"/>
        </w:rPr>
        <w:t>, ś-ź-ć-</w:t>
      </w:r>
      <w:proofErr w:type="spellStart"/>
      <w:r w:rsidRPr="00CF7CFF">
        <w:rPr>
          <w:rFonts w:ascii="Times New Roman" w:eastAsia="Times New Roman" w:hAnsi="Times New Roman" w:cs="Times New Roman"/>
          <w:sz w:val="21"/>
          <w:szCs w:val="21"/>
          <w:lang w:eastAsia="pl-PL"/>
        </w:rPr>
        <w:t>dź</w:t>
      </w:r>
      <w:proofErr w:type="spellEnd"/>
      <w:r w:rsidRPr="00CF7CFF">
        <w:rPr>
          <w:rFonts w:ascii="Times New Roman" w:eastAsia="Times New Roman" w:hAnsi="Times New Roman" w:cs="Times New Roman"/>
          <w:sz w:val="21"/>
          <w:szCs w:val="21"/>
          <w:lang w:eastAsia="pl-PL"/>
        </w:rPr>
        <w:t xml:space="preserve"> ( np. zamiast „z” dziecko może napisać każdą inną literę </w:t>
      </w:r>
      <w:proofErr w:type="spellStart"/>
      <w:r w:rsidRPr="00CF7CFF">
        <w:rPr>
          <w:rFonts w:ascii="Times New Roman" w:eastAsia="Times New Roman" w:hAnsi="Times New Roman" w:cs="Times New Roman"/>
          <w:sz w:val="21"/>
          <w:szCs w:val="21"/>
          <w:lang w:eastAsia="pl-PL"/>
        </w:rPr>
        <w:t>s,ż,sz</w:t>
      </w:r>
      <w:proofErr w:type="spellEnd"/>
      <w:r w:rsidRPr="00CF7CFF">
        <w:rPr>
          <w:rFonts w:ascii="Times New Roman" w:eastAsia="Times New Roman" w:hAnsi="Times New Roman" w:cs="Times New Roman"/>
          <w:sz w:val="21"/>
          <w:szCs w:val="21"/>
          <w:lang w:eastAsia="pl-PL"/>
        </w:rPr>
        <w:t xml:space="preserve"> )</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zamienia i gubi litery, pomija cząstki wyrazów, myli końcówki – co powoduje zmianę treści znaczenia wyrazów, czasem pisze bezsensowne zlepki liter – w przypadku niezrozumienia ich znaczenia</w:t>
      </w:r>
    </w:p>
    <w:p w:rsidR="00CF7CFF" w:rsidRP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duże trudności sprawia dziecku poprawna pisownia, opanowanie gramatyki, składni i ćwiczenia stylistyczne</w:t>
      </w:r>
    </w:p>
    <w:p w:rsidR="00CF7CFF" w:rsidRDefault="00CF7CFF"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jest on w stanie samodzielnie czytać i zrozumieć treści obszernych lektur szkolnych.</w:t>
      </w:r>
    </w:p>
    <w:p w:rsidR="0021610E" w:rsidRPr="00CF7CFF" w:rsidRDefault="0021610E" w:rsidP="00CF7CFF">
      <w:pPr>
        <w:numPr>
          <w:ilvl w:val="0"/>
          <w:numId w:val="21"/>
        </w:numPr>
        <w:spacing w:before="100" w:beforeAutospacing="1" w:after="100" w:afterAutospacing="1" w:line="360" w:lineRule="auto"/>
        <w:jc w:val="both"/>
        <w:rPr>
          <w:rFonts w:ascii="Times New Roman" w:eastAsia="Times New Roman" w:hAnsi="Times New Roman" w:cs="Times New Roman"/>
          <w:sz w:val="21"/>
          <w:szCs w:val="21"/>
          <w:lang w:eastAsia="pl-PL"/>
        </w:rPr>
      </w:pP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zapewnić dobre oświetlenie klasy oraz miejsce dla dziecka w pierwszej ławce w rzędzie od okna. Uczeń będąc blisko nauczyciela ( od 0,5 do 1.5 m ), którego twarz jest dobrze oświetlona, może słuchać jego wypowiedzi i jednocześnie odczytywać mowę z ust. Należy też, umożliwić dziecku odwracanie się w kierunku innych kolegów odpowiadających na lekcji co ułatwi lepsze zrozumienie ich wypowiedzi</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nauczyciel mówiąc do całej klasy, powinien stać w pobliżu dziecka zwrócony twarzą w jego stronę - nie powinien chodzić po klasie, czy być odwrócony twarzą do tablicy, to utrudnia dziecku odczytywanie mowy z jego ust</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należy mówić do dziecka wyraźnie używając normalnego głosu i intonacji, unikać gwałtownych ruchów głową czy nadmiernej gestykulacji</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Takie zakłócenia stanowią również problem dla uczniów z aparatami słuchowymi, ponieważ są wzmacniane przez aparat</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nauczyciel 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dziecko z wadą słuchu ma trudności z równoczesnym wykonywaniem kilku czynności w tym samym czasie, nie jest w stanie słuchać nauczyciela - co wymaga obserwacji jego twarzy - </w:t>
      </w:r>
      <w:r w:rsidRPr="00CF7CFF">
        <w:rPr>
          <w:rFonts w:ascii="Times New Roman" w:eastAsia="Times New Roman" w:hAnsi="Times New Roman" w:cs="Times New Roman"/>
          <w:sz w:val="21"/>
          <w:szCs w:val="21"/>
          <w:lang w:eastAsia="pl-PL"/>
        </w:rPr>
        <w:lastRenderedPageBreak/>
        <w:t>jednocześnie otworzyć książkę na odpowiedniej stronie i odnaleźć wskazane ćwiczenie. Często więc nie nadąża za tempem pracy pozostałych uczniów w klasie</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dziecko niedosłyszące powinno siedzieć w ławce ze zdolnym uczniem, zrównoważonym emocjonalnie, który chętnie dodatkowo będzie pomagał mu np. szybciej otworzy książkę, wskaże ćwiczenie, pozwoli przepisać notatkę z zeszytu itp.</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czasie lekcji wskazane jest używanie jak najczęściej pomocy wizualnych i tablicy ( m.in. zapisanie nowego tematu, nowych i ważniejszych słów, dat na lekcji historii itp. )</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można przygotować uczniowi z niedosłuchem plan pracy na piśmie opisujący zagadnienia poruszane w wykładzie lub poprosić innych uczniów w klasie, aby robili notatki z kopią</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 i udostępniali je koledze</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konieczne jest aktywizowanie dziecka do rozmowy poprzez zadawanie prostych pytań, podtrzymywanie jego odpowiedzi przez dopowiadanie pojedynczych słów, umowne gesty, mimiką twarzy</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nauczyciel podczas lekcji powinien często zwracać się do dziecka niesłyszącego, zadawać pytania – ale nie dlatego, aby oceniać jego wypowiedzi, ale by zmobilizować go do lepszej koncentracji uwagi i ułatwić mu lepsze zrozumienie tematu</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 uwagi na wolne tempo czytania, dziecko potrzebuje więcej czasu na przeczytanie całej książki, dlatego z pomocą rodziców czyta całą lekturę lub tylko wskazany rozdział. Dla ułatwienia zrozumienia treści nauczyciel może podać pytania pomocnicze, na które dziecko powinno przygotować odpowiedzi – czytając wcześniej lekturę</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dziecko czytając lekturę, krótkie opowiadanie – może założyć swój słowniczek niezrozumiałych zwrotów</w:t>
      </w:r>
    </w:p>
    <w:p w:rsidR="008C752E" w:rsidRPr="008C752E" w:rsidRDefault="00CF7CFF" w:rsidP="008C752E">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pisanie ze słuchu jest najtrudniejszą formą pisania, a szczególnie dla dziecka z zaburzonym słuchem i nieprawidłową wymową, dlatego też należy stosować ćwiczenia w pisaniu ze słuchu tylko wyrazów lub zdań, wcześniej z dzieckiem utrwalonych, w oparciu o znane mu słownictwo. Jeżeli pisanie ze słuchu sprawia dziecku niedosłyszącemu duże trudności można je zastąpić inną formą ćwiczeń w pisaniu.</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Mogą to być ćwiczenia polegające na :</w:t>
      </w:r>
    </w:p>
    <w:p w:rsidR="00CF7CFF" w:rsidRPr="00CF7CFF" w:rsidRDefault="00CF7CFF" w:rsidP="00CF7CFF">
      <w:pPr>
        <w:numPr>
          <w:ilvl w:val="1"/>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układaniu zdania z podanej rozsypanki wyrazowej do treści obrazka</w:t>
      </w:r>
    </w:p>
    <w:p w:rsidR="00CF7CFF" w:rsidRPr="00CF7CFF" w:rsidRDefault="00CF7CFF" w:rsidP="00CF7CFF">
      <w:pPr>
        <w:numPr>
          <w:ilvl w:val="1"/>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przepisywaniu zdań z uzupełnieniem „luk” odpowiednimi wyrazami</w:t>
      </w:r>
    </w:p>
    <w:p w:rsidR="00CF7CFF" w:rsidRPr="00CF7CFF" w:rsidRDefault="00CF7CFF" w:rsidP="00CF7CFF">
      <w:pPr>
        <w:numPr>
          <w:ilvl w:val="1"/>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porządkowaniu loteryjki gramatyczno - ortograficznej z utrwaleniem znanych zasad pisowni i zwrotów gramatycznych – dobieraniem odpowiednich wyrazów, uwzględniając ich rodzaj, osobę, liczbę</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przy ocenie prac pisemnych dziecka nie należy uwzględniać błędów wynikających z niedosłuchu, one nie powinny obniżyć ogólnej oceny pracy. Błędy mogą stanowić dla nauczyciela podstawę, do podjęcia z dzieckiem dalszej pracy samokształceniowej i korekcyjnej oraz ukierunkowania rodziców do dalszej pracy w domu. Błędy w pisowni należy oceniać opisowo, udzielając dziecku wskazówek do sposobu ich poprawienia</w:t>
      </w:r>
    </w:p>
    <w:p w:rsidR="00CF7CFF" w:rsidRPr="00CF7CFF" w:rsidRDefault="00CF7CFF" w:rsidP="00CF7CFF">
      <w:pPr>
        <w:numPr>
          <w:ilvl w:val="0"/>
          <w:numId w:val="2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 xml:space="preserve">uczeń niedosłyszący jest w stanie opanować konieczne i podstawowe wiadomości zawarte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w programie nauczania ale wymaga to od niego znacznie więcej czasu i wkładu pracy,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w porównaniu z uczniem słyszącym. Przy ocenie osiągnięć ucznia z wadą słuchu należy szczególnie doceniać własną aktywność i wkład pracy ucznia, a także jego stosunek do obowiązków szkolnych ( systematyczność, obowiązkowość, dokładność ).</w:t>
      </w:r>
    </w:p>
    <w:p w:rsidR="00CF7CFF" w:rsidRPr="00AB3EC0" w:rsidRDefault="00CF7CFF" w:rsidP="00CF7CFF">
      <w:pPr>
        <w:spacing w:after="0" w:line="360" w:lineRule="auto"/>
        <w:jc w:val="both"/>
        <w:rPr>
          <w:rFonts w:ascii="Times New Roman" w:eastAsia="Times New Roman" w:hAnsi="Times New Roman" w:cs="Times New Roman"/>
          <w:sz w:val="28"/>
          <w:szCs w:val="28"/>
          <w:lang w:eastAsia="pl-PL"/>
        </w:rPr>
      </w:pPr>
    </w:p>
    <w:p w:rsidR="00CF7CFF" w:rsidRPr="00AB3EC0" w:rsidRDefault="00CF7CFF" w:rsidP="00CF7CFF">
      <w:pPr>
        <w:spacing w:after="0" w:line="360" w:lineRule="auto"/>
        <w:jc w:val="center"/>
        <w:rPr>
          <w:rFonts w:ascii="Times New Roman" w:eastAsia="Times New Roman" w:hAnsi="Times New Roman" w:cs="Times New Roman"/>
          <w:sz w:val="28"/>
          <w:szCs w:val="28"/>
          <w:lang w:eastAsia="pl-PL"/>
        </w:rPr>
      </w:pPr>
      <w:r w:rsidRPr="00AB3EC0">
        <w:rPr>
          <w:rFonts w:ascii="Times New Roman" w:eastAsia="Times New Roman" w:hAnsi="Times New Roman" w:cs="Times New Roman"/>
          <w:b/>
          <w:bCs/>
          <w:sz w:val="28"/>
          <w:szCs w:val="28"/>
          <w:lang w:eastAsia="pl-PL"/>
        </w:rPr>
        <w:t>4. Specyficzne trudności w uczeniu się</w:t>
      </w:r>
    </w:p>
    <w:p w:rsidR="00CF7CFF" w:rsidRPr="00CF7CFF" w:rsidRDefault="00CF7CFF" w:rsidP="00CF7CFF">
      <w:pPr>
        <w:spacing w:after="240" w:line="360" w:lineRule="auto"/>
        <w:jc w:val="both"/>
        <w:rPr>
          <w:rFonts w:ascii="Times New Roman" w:eastAsia="Times New Roman" w:hAnsi="Times New Roman" w:cs="Times New Roman"/>
          <w:sz w:val="21"/>
          <w:szCs w:val="21"/>
          <w:lang w:eastAsia="pl-PL"/>
        </w:rPr>
      </w:pPr>
    </w:p>
    <w:p w:rsidR="00CF7CFF" w:rsidRPr="00CF7CFF" w:rsidRDefault="00CF7CFF" w:rsidP="00CF7CFF">
      <w:pPr>
        <w:spacing w:after="0" w:line="360" w:lineRule="auto"/>
        <w:jc w:val="center"/>
        <w:rPr>
          <w:rFonts w:ascii="Times New Roman" w:eastAsia="Times New Roman" w:hAnsi="Times New Roman" w:cs="Times New Roman"/>
          <w:sz w:val="21"/>
          <w:szCs w:val="21"/>
          <w:lang w:eastAsia="pl-PL"/>
        </w:rPr>
      </w:pPr>
      <w:r w:rsidRPr="00AB3EC0">
        <w:rPr>
          <w:rFonts w:ascii="Times New Roman" w:eastAsia="Times New Roman" w:hAnsi="Times New Roman" w:cs="Times New Roman"/>
          <w:b/>
          <w:sz w:val="21"/>
          <w:szCs w:val="21"/>
          <w:lang w:eastAsia="pl-PL"/>
        </w:rPr>
        <w:t>Dyskalkulia</w:t>
      </w:r>
      <w:r w:rsidRPr="00CF7CFF">
        <w:rPr>
          <w:rFonts w:ascii="Times New Roman" w:eastAsia="Times New Roman" w:hAnsi="Times New Roman" w:cs="Times New Roman"/>
          <w:sz w:val="21"/>
          <w:szCs w:val="21"/>
          <w:lang w:eastAsia="pl-PL"/>
        </w:rPr>
        <w:t>, czyli trudności w liczeniu</w:t>
      </w:r>
    </w:p>
    <w:p w:rsidR="00CF7CFF" w:rsidRPr="00CF7CFF"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Oceniamy przede wszystkim tok rozumowania, a nie techniczną stronę liczenia.</w:t>
      </w:r>
      <w:r w:rsidRPr="00CF7CFF">
        <w:rPr>
          <w:rFonts w:ascii="Times New Roman" w:eastAsia="Times New Roman" w:hAnsi="Times New Roman" w:cs="Times New Roman"/>
          <w:sz w:val="21"/>
          <w:szCs w:val="21"/>
          <w:lang w:eastAsia="pl-PL"/>
        </w:rPr>
        <w:t xml:space="preserve"> Uczeń ma, bowiem skłonność do przestawiania kolejności cyfr w liczbie i przez to jej zapis jest błędny. Zły wynik końcowy wcale nie świadczy o tym, że dziecko nie rozumie zagadnienia. Dostosowanie wymagań będzie, więc dotyczyło tylko formy sprawdzenia wiedzy poprzez koncentrację na prześledzeniu toku rozumowania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w danym zadaniu i jeśli jest on poprawny - wystawienie uczniowi oceny pozytywnej.</w:t>
      </w:r>
    </w:p>
    <w:p w:rsidR="00CF7CFF" w:rsidRPr="00CF7CFF" w:rsidRDefault="00CF7CFF" w:rsidP="00CF7CFF">
      <w:pPr>
        <w:spacing w:after="0" w:line="360" w:lineRule="auto"/>
        <w:jc w:val="center"/>
        <w:rPr>
          <w:rFonts w:ascii="Times New Roman" w:eastAsia="Times New Roman" w:hAnsi="Times New Roman" w:cs="Times New Roman"/>
          <w:sz w:val="21"/>
          <w:szCs w:val="21"/>
          <w:lang w:eastAsia="pl-PL"/>
        </w:rPr>
      </w:pPr>
      <w:r w:rsidRPr="00AB3EC0">
        <w:rPr>
          <w:rFonts w:ascii="Times New Roman" w:eastAsia="Times New Roman" w:hAnsi="Times New Roman" w:cs="Times New Roman"/>
          <w:b/>
          <w:sz w:val="21"/>
          <w:szCs w:val="21"/>
          <w:lang w:eastAsia="pl-PL"/>
        </w:rPr>
        <w:t>Dysgrafia</w:t>
      </w:r>
      <w:r w:rsidRPr="00CF7CFF">
        <w:rPr>
          <w:rFonts w:ascii="Times New Roman" w:eastAsia="Times New Roman" w:hAnsi="Times New Roman" w:cs="Times New Roman"/>
          <w:sz w:val="21"/>
          <w:szCs w:val="21"/>
          <w:lang w:eastAsia="pl-PL"/>
        </w:rPr>
        <w:t>, czyli brzydkie, nieczytelne pismo</w:t>
      </w:r>
    </w:p>
    <w:p w:rsidR="00CF7CFF" w:rsidRPr="00CF7CFF"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Dostosowanie wymagań będzie dotyczyło formy sprawdzania wiedzy, a nie treści</w:t>
      </w:r>
      <w:r w:rsidRPr="00CF7CFF">
        <w:rPr>
          <w:rFonts w:ascii="Times New Roman" w:eastAsia="Times New Roman" w:hAnsi="Times New Roman" w:cs="Times New Roman"/>
          <w:sz w:val="21"/>
          <w:szCs w:val="21"/>
          <w:lang w:eastAsia="pl-PL"/>
        </w:rPr>
        <w:t>.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 lub na komputerze.</w:t>
      </w:r>
    </w:p>
    <w:p w:rsidR="00CF7CFF" w:rsidRPr="00CF7CFF" w:rsidRDefault="00CF7CFF" w:rsidP="00CF7CFF">
      <w:pPr>
        <w:spacing w:after="0" w:line="360" w:lineRule="auto"/>
        <w:jc w:val="center"/>
        <w:rPr>
          <w:rFonts w:ascii="Times New Roman" w:eastAsia="Times New Roman" w:hAnsi="Times New Roman" w:cs="Times New Roman"/>
          <w:sz w:val="21"/>
          <w:szCs w:val="21"/>
          <w:lang w:eastAsia="pl-PL"/>
        </w:rPr>
      </w:pPr>
      <w:r w:rsidRPr="00AB3EC0">
        <w:rPr>
          <w:rFonts w:ascii="Times New Roman" w:eastAsia="Times New Roman" w:hAnsi="Times New Roman" w:cs="Times New Roman"/>
          <w:b/>
          <w:sz w:val="21"/>
          <w:szCs w:val="21"/>
          <w:lang w:eastAsia="pl-PL"/>
        </w:rPr>
        <w:t>Dysortografia</w:t>
      </w:r>
      <w:r w:rsidRPr="00CF7CFF">
        <w:rPr>
          <w:rFonts w:ascii="Times New Roman" w:eastAsia="Times New Roman" w:hAnsi="Times New Roman" w:cs="Times New Roman"/>
          <w:sz w:val="21"/>
          <w:szCs w:val="21"/>
          <w:lang w:eastAsia="pl-PL"/>
        </w:rPr>
        <w:t>, czyli trudności z poprawną pisownią pod względem ortograficznym, fonetycznym, interpunkcyjnym itd.</w:t>
      </w:r>
    </w:p>
    <w:p w:rsidR="00CF7CFF" w:rsidRPr="00CF7CFF"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b/>
          <w:bCs/>
          <w:sz w:val="21"/>
          <w:szCs w:val="21"/>
          <w:lang w:eastAsia="pl-PL"/>
        </w:rPr>
        <w:t>Dostosowanie wymagań znowu dotyczy głównie formy sprawdzania i oceniania wiedzy z tego zakresu</w:t>
      </w:r>
      <w:r w:rsidRPr="00CF7CFF">
        <w:rPr>
          <w:rFonts w:ascii="Times New Roman" w:eastAsia="Times New Roman" w:hAnsi="Times New Roman" w:cs="Times New Roman"/>
          <w:sz w:val="21"/>
          <w:szCs w:val="21"/>
          <w:lang w:eastAsia="pl-PL"/>
        </w:rPr>
        <w:t>. Zamiast klasycznych dyktand można robić sprawdziany polegające na uzasadnianiu pisowni wyrazów, odwołując się do znajomości zasad ortograficznych oceniać odrębnie merytoryczną stronę pracy i odrębnie poprawność pisowni, nie wpisując tej drugiej oceny do dziennika. W żadnym wypadku dysortografia nie uprawnia do zwolnienia ucznia z nauki ortografii i gramatyki.</w:t>
      </w:r>
    </w:p>
    <w:p w:rsidR="00CF7CFF" w:rsidRPr="00CF7CFF" w:rsidRDefault="00CF7CFF" w:rsidP="00CF7CFF">
      <w:pPr>
        <w:spacing w:after="0" w:line="360" w:lineRule="auto"/>
        <w:jc w:val="center"/>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Dysleksja, czyli trudności w czytaniu przekładające się często również na problemy ze zrozumieniem treści</w:t>
      </w:r>
    </w:p>
    <w:p w:rsidR="00CF7CFF"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t xml:space="preserve">Dostosowanie wymagań w zakresie formy może nastąpić w klasach, gdzie programowo jest sprawdzanie opanowania tej umiejętności. Widząc trudności dziecka nauczyciel może odpytać go z czytanki na </w:t>
      </w:r>
      <w:r w:rsidRPr="00CF7CFF">
        <w:rPr>
          <w:rFonts w:ascii="Times New Roman" w:eastAsia="Times New Roman" w:hAnsi="Times New Roman" w:cs="Times New Roman"/>
          <w:sz w:val="21"/>
          <w:szCs w:val="21"/>
          <w:lang w:eastAsia="pl-PL"/>
        </w:rPr>
        <w:lastRenderedPageBreak/>
        <w:t>osobności, a nie przy całej klasie, nie ponaglać, nie krytykować, nie zawstydzać, nie mobilizować stwierdzeniami ”jak się postarasz to będzie lepiej", nie zadawać do domu obszernych czytanek do opanowania.</w:t>
      </w:r>
      <w:r w:rsidRPr="00CF7CFF">
        <w:rPr>
          <w:rFonts w:ascii="Times New Roman" w:eastAsia="Times New Roman" w:hAnsi="Times New Roman" w:cs="Times New Roman"/>
          <w:sz w:val="21"/>
          <w:szCs w:val="21"/>
          <w:lang w:eastAsia="pl-PL"/>
        </w:rPr>
        <w:br/>
        <w:t xml:space="preserve">W klasach starszych problem jest bardziej złożony, gdyż opanowanie wiedzy opiera się na założeniu, że uczeń umie już sprawnie czytać i ta umiejętność rzeczywiście jest niezbędna. Uczeń ma, zatem niewielkie pole manewru. W zasadzie jedyne, co może zrobić, to więcej czasu poświęcać na naukę, korzystać z lektur wypożyczanych z biblioteki dla niewidomych (nagrane na dyskietki czy taśmy magnetofonowe) lub sfilmowanych lektur, czy </w:t>
      </w:r>
      <w:proofErr w:type="spellStart"/>
      <w:r w:rsidRPr="00CF7CFF">
        <w:rPr>
          <w:rFonts w:ascii="Times New Roman" w:eastAsia="Times New Roman" w:hAnsi="Times New Roman" w:cs="Times New Roman"/>
          <w:sz w:val="21"/>
          <w:szCs w:val="21"/>
          <w:lang w:eastAsia="pl-PL"/>
        </w:rPr>
        <w:t>materiałów.</w:t>
      </w:r>
      <w:r w:rsidRPr="00CF7CFF">
        <w:rPr>
          <w:rFonts w:ascii="Times New Roman" w:eastAsia="Times New Roman" w:hAnsi="Times New Roman" w:cs="Times New Roman"/>
          <w:b/>
          <w:bCs/>
          <w:sz w:val="21"/>
          <w:szCs w:val="21"/>
          <w:lang w:eastAsia="pl-PL"/>
        </w:rPr>
        <w:t>Nauczyciel</w:t>
      </w:r>
      <w:proofErr w:type="spellEnd"/>
      <w:r w:rsidRPr="00CF7CFF">
        <w:rPr>
          <w:rFonts w:ascii="Times New Roman" w:eastAsia="Times New Roman" w:hAnsi="Times New Roman" w:cs="Times New Roman"/>
          <w:b/>
          <w:bCs/>
          <w:sz w:val="21"/>
          <w:szCs w:val="21"/>
          <w:lang w:eastAsia="pl-PL"/>
        </w:rPr>
        <w:t xml:space="preserve"> w zasadzie nie ma wyboru, dysleksja nie daje możliwości obniżenia wymagań jakościowych. Są to, bowiem uczniowie, z co najmniej przeciętną sprawnością intelektualną, którzy zechcą w przyszłości zdawać maturę, a ta, aby zachować swoją rangę, musi mieć odpowiedni, co najmniej przeciętny, poziom wymagań.</w:t>
      </w:r>
      <w:r w:rsidRPr="00CF7CFF">
        <w:rPr>
          <w:rFonts w:ascii="Times New Roman" w:eastAsia="Times New Roman" w:hAnsi="Times New Roman" w:cs="Times New Roman"/>
          <w:sz w:val="21"/>
          <w:szCs w:val="21"/>
          <w:lang w:eastAsia="pl-PL"/>
        </w:rPr>
        <w:br/>
        <w:t xml:space="preserve">Polem do pracy dla nauczyciela będzie dbałość o rozwój sfery emocjonalnej takiego ucznia. Dydaktyka jest, bowiem bardzo ważna, ale jeszcze ważniejsze jest przygotowanie dziecka do radzenia sobie w życiu,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a do tego dziecko potrzebuje wrażliwości, fantazji, ufności we własne siły i zdolności, niezależnie od tego, kim będzie.</w:t>
      </w:r>
    </w:p>
    <w:p w:rsidR="0021610E" w:rsidRPr="00CF7CFF" w:rsidRDefault="0021610E" w:rsidP="00CF7CFF">
      <w:pPr>
        <w:spacing w:after="240" w:line="360" w:lineRule="auto"/>
        <w:jc w:val="both"/>
        <w:rPr>
          <w:rFonts w:ascii="Times New Roman" w:eastAsia="Times New Roman" w:hAnsi="Times New Roman" w:cs="Times New Roman"/>
          <w:sz w:val="21"/>
          <w:szCs w:val="21"/>
          <w:lang w:eastAsia="pl-PL"/>
        </w:rPr>
      </w:pPr>
    </w:p>
    <w:p w:rsidR="00CF7CFF" w:rsidRPr="00CF7CFF" w:rsidRDefault="00CF7CFF" w:rsidP="00CF7CFF">
      <w:pPr>
        <w:spacing w:after="0" w:line="360" w:lineRule="auto"/>
        <w:jc w:val="center"/>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Ogólne zasady postępowania z uczniem z dysleksją rozwojową</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Unikać głośnego odpytywania z czytania przy całej klasie</w:t>
      </w:r>
      <w:r w:rsidRPr="00CF7CFF">
        <w:rPr>
          <w:rFonts w:ascii="Times New Roman" w:eastAsia="Times New Roman" w:hAnsi="Times New Roman" w:cs="Times New Roman"/>
          <w:sz w:val="21"/>
          <w:szCs w:val="21"/>
          <w:lang w:eastAsia="pl-PL"/>
        </w:rPr>
        <w:t>; wskazówka ta dotyczy przede wszystkim dzieci młodszych. Jeśli nauczycielowi dla oceny umiejętności ucznia niezbędne jest głośne czytanie, należy przeprowadzić je na przerwie, po zakończeniu lekcji</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Ograniczać czytanie obszernych lektur do rozdziałów istotnych</w:t>
      </w:r>
      <w:r w:rsidRPr="00CF7CFF">
        <w:rPr>
          <w:rFonts w:ascii="Times New Roman" w:eastAsia="Times New Roman" w:hAnsi="Times New Roman" w:cs="Times New Roman"/>
          <w:sz w:val="21"/>
          <w:szCs w:val="21"/>
          <w:lang w:eastAsia="pl-PL"/>
        </w:rPr>
        <w:t xml:space="preserve"> ze względu na omawianą tematykę, akceptować korzystanie z nagrań fonicznych, w wyjątkowych przypadkach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z ekranizacji, jako uzupełnienia samodzielnie przeczytanych rozdziałów</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Kontrolować stopień zrozumienia samodzielnie przeczytanych przez ucznia poleceń</w:t>
      </w:r>
      <w:r w:rsidRPr="00CF7CFF">
        <w:rPr>
          <w:rFonts w:ascii="Times New Roman" w:eastAsia="Times New Roman" w:hAnsi="Times New Roman" w:cs="Times New Roman"/>
          <w:sz w:val="21"/>
          <w:szCs w:val="21"/>
          <w:lang w:eastAsia="pl-PL"/>
        </w:rPr>
        <w:t>, szczególnie podczas sprawdzianów ( wolne tempo czytania, słabe rozumienie jednorazowo przeczytanego tekstu może uniemożliwić wykazanie się wiedzą z danego materiału )</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Ze względu na wolne tempo czytania lub/i pisania </w:t>
      </w:r>
      <w:r w:rsidRPr="00CF7CFF">
        <w:rPr>
          <w:rFonts w:ascii="Times New Roman" w:eastAsia="Times New Roman" w:hAnsi="Times New Roman" w:cs="Times New Roman"/>
          <w:b/>
          <w:bCs/>
          <w:sz w:val="21"/>
          <w:szCs w:val="21"/>
          <w:lang w:eastAsia="pl-PL"/>
        </w:rPr>
        <w:t>zmniejszyć ilość zadań ( poleceń ) do wykonania</w:t>
      </w:r>
      <w:r w:rsidRPr="00CF7CFF">
        <w:rPr>
          <w:rFonts w:ascii="Times New Roman" w:eastAsia="Times New Roman" w:hAnsi="Times New Roman" w:cs="Times New Roman"/>
          <w:sz w:val="21"/>
          <w:szCs w:val="21"/>
          <w:lang w:eastAsia="pl-PL"/>
        </w:rPr>
        <w:t xml:space="preserve"> w przewidzianym dla całej klasy czasie lub wydłużyć czas pracy dziecka. Formy te należy stosować zamiennie – uczeń pozostawiony w klasie dłużej niż rówieśnicy, narażony na komentarze z ich strony sam zacznie rezygnować z dodatkowego czasu</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Ograniczać teksty do czytania i pisania na lekcji do niezbędnych notatek</w:t>
      </w:r>
      <w:r w:rsidRPr="00CF7CFF">
        <w:rPr>
          <w:rFonts w:ascii="Times New Roman" w:eastAsia="Times New Roman" w:hAnsi="Times New Roman" w:cs="Times New Roman"/>
          <w:sz w:val="21"/>
          <w:szCs w:val="21"/>
          <w:lang w:eastAsia="pl-PL"/>
        </w:rPr>
        <w:t>, których nie ma w podręczniku; jeśli to możliwe dać dziecku gotową notatkę do wklejenia. Zalecenie to jest szczególnie istotne w przypadku dzieci małych lub starszych, u których stwierdzono dysgrafię</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Pisemne sprawdziany powinny ograniczać się do sprawdzanych wiadomości</w:t>
      </w:r>
      <w:r w:rsidRPr="00CF7CFF">
        <w:rPr>
          <w:rFonts w:ascii="Times New Roman" w:eastAsia="Times New Roman" w:hAnsi="Times New Roman" w:cs="Times New Roman"/>
          <w:sz w:val="21"/>
          <w:szCs w:val="21"/>
          <w:lang w:eastAsia="pl-PL"/>
        </w:rPr>
        <w:t>, wskazane jest, zatem stosowanie testów wyboru, zdań niedokończonych, tekstów z lukami – pozwoli to uczniowi skoncentrować się na kontrolowanej tematyce, a nie na poprawności pisania</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lastRenderedPageBreak/>
        <w:t>Wskazane jest preferowanie wypowiedzi ustnych</w:t>
      </w:r>
      <w:r w:rsidRPr="00CF7CFF">
        <w:rPr>
          <w:rFonts w:ascii="Times New Roman" w:eastAsia="Times New Roman" w:hAnsi="Times New Roman" w:cs="Times New Roman"/>
          <w:sz w:val="21"/>
          <w:szCs w:val="21"/>
          <w:lang w:eastAsia="pl-PL"/>
        </w:rPr>
        <w:t>. Sprawdzanie wiadomości powinno odbywać się często i dotyczyć krótszych partii materiału. Pytania kierowane do ucznia powinny być precyzyjne</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W przedmiotach ścisłych</w:t>
      </w:r>
      <w:r w:rsidRPr="00CF7CFF">
        <w:rPr>
          <w:rFonts w:ascii="Times New Roman" w:eastAsia="Times New Roman" w:hAnsi="Times New Roman" w:cs="Times New Roman"/>
          <w:sz w:val="21"/>
          <w:szCs w:val="21"/>
          <w:lang w:eastAsia="pl-PL"/>
        </w:rPr>
        <w:t xml:space="preserve"> podczas wykonywania ścisłych operacji wymagających wielokrotnych przekształceń, należy umożliwić dziecku ustne skomentowanie wykonywanych działań. </w:t>
      </w:r>
      <w:r w:rsidRPr="00CF7CFF">
        <w:rPr>
          <w:rFonts w:ascii="Times New Roman" w:eastAsia="Times New Roman" w:hAnsi="Times New Roman" w:cs="Times New Roman"/>
          <w:b/>
          <w:bCs/>
          <w:sz w:val="21"/>
          <w:szCs w:val="21"/>
          <w:lang w:eastAsia="pl-PL"/>
        </w:rPr>
        <w:t>W ocenie pracy ucznia wskazanie jest uwzględnienie poprawności toku rozumowania, a nie tylko prawidłowości wyniku końcowego.</w:t>
      </w:r>
      <w:r w:rsidRPr="00CF7CFF">
        <w:rPr>
          <w:rFonts w:ascii="Times New Roman" w:eastAsia="Times New Roman" w:hAnsi="Times New Roman" w:cs="Times New Roman"/>
          <w:sz w:val="21"/>
          <w:szCs w:val="21"/>
          <w:lang w:eastAsia="pl-PL"/>
        </w:rPr>
        <w:t xml:space="preserve"> W przypadku prac pisemnych z przedmiotów ścisłych i im pokrewnych, nauczyciel powinien zwrócić uwagę na graficzne rozplanowanie sprawdzianów – pod treścią zadania powinno być wolne miejsce na rozwiązanie. Pozwoli to uniknąć niepotrzebnych pomyłek przy przepisywaniu zadań na inną stronę np. gubienia, mylenia znaków, cyfr, symboli, tak charakterystycznych dla dzieci z dysleksją.</w:t>
      </w:r>
      <w:r w:rsidRPr="00CF7CFF">
        <w:rPr>
          <w:rFonts w:ascii="Times New Roman" w:eastAsia="Times New Roman" w:hAnsi="Times New Roman" w:cs="Times New Roman"/>
          <w:sz w:val="21"/>
          <w:szCs w:val="21"/>
          <w:lang w:eastAsia="pl-PL"/>
        </w:rPr>
        <w:br/>
        <w:t>Materiał programowy wymagający znajomości wielu wzorów, symboli, przekształceń można podzielić na mniejsze partie. Tam, gdzie jest taka możliwość, pozwolić na korzystanie z gotowych wzorów, tablic itp.</w:t>
      </w:r>
    </w:p>
    <w:p w:rsidR="00CF7CFF" w:rsidRPr="00CF7CFF" w:rsidRDefault="00CF7CFF" w:rsidP="00CF7CFF">
      <w:pPr>
        <w:spacing w:after="0" w:line="360" w:lineRule="auto"/>
        <w:ind w:left="720"/>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Unikać wyrywania do odpowiedzi.</w:t>
      </w:r>
      <w:r w:rsidRPr="00CF7CFF">
        <w:rPr>
          <w:rFonts w:ascii="Times New Roman" w:eastAsia="Times New Roman" w:hAnsi="Times New Roman" w:cs="Times New Roman"/>
          <w:sz w:val="21"/>
          <w:szCs w:val="21"/>
          <w:lang w:eastAsia="pl-PL"/>
        </w:rPr>
        <w:t xml:space="preserve"> Jeśli to możliwe uprzedzić ucznia (na przerwie lub na początku lekcji), że będzie dzisiaj pytany. W ten sposób umożliwiamy dziecku przypomnienie wiadomości, skoncentrowaniu się, a także opanowanie zapięcia emocjonalnego często blokującego wypowiedź </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Dobrze jest posadzić dziecko blisko nauczyciela</w:t>
      </w:r>
      <w:r w:rsidRPr="00CF7CFF">
        <w:rPr>
          <w:rFonts w:ascii="Times New Roman" w:eastAsia="Times New Roman" w:hAnsi="Times New Roman" w:cs="Times New Roman"/>
          <w:sz w:val="21"/>
          <w:szCs w:val="21"/>
          <w:lang w:eastAsia="pl-PL"/>
        </w:rPr>
        <w:t>, dzięki temu zwiększy się jego koncentracja uwagi, ograniczeniu ulegnie ilość bodźców rozpraszających, wzrośnie bezpośrednia kontrola nauczyciela, bliskość tablicy pozwoli zmniejszyć ilość błędów przy przepisywaniu</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Złagodzić kryteria wymagań z języków obcych</w:t>
      </w:r>
      <w:r w:rsidRPr="00CF7CFF">
        <w:rPr>
          <w:rFonts w:ascii="Times New Roman" w:eastAsia="Times New Roman" w:hAnsi="Times New Roman" w:cs="Times New Roman"/>
          <w:sz w:val="21"/>
          <w:szCs w:val="21"/>
          <w:lang w:eastAsia="pl-PL"/>
        </w:rPr>
        <w:t>. Uczeń mający problemy z opanowaniem ojczystego języka prawie zawsze ma trudności z mówieniem, rozumieniem, czytaniem i pisaniem w języku obcym</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Podczas oceny prac pisemnych nie uwzględniać poprawności ortograficznej lub oceniać ją opisowo.</w:t>
      </w:r>
      <w:r w:rsidRPr="00CF7CFF">
        <w:rPr>
          <w:rFonts w:ascii="Times New Roman" w:eastAsia="Times New Roman" w:hAnsi="Times New Roman" w:cs="Times New Roman"/>
          <w:sz w:val="21"/>
          <w:szCs w:val="21"/>
          <w:lang w:eastAsia="pl-PL"/>
        </w:rPr>
        <w:t xml:space="preserve"> Należałoby pozwolić uczniom na korzystanie ze słowników ortograficznych podczas pisania wypracowań, prac klasowych.</w:t>
      </w:r>
      <w:r w:rsidR="008C752E">
        <w:rPr>
          <w:rFonts w:ascii="Times New Roman" w:eastAsia="Times New Roman" w:hAnsi="Times New Roman" w:cs="Times New Roman"/>
          <w:sz w:val="21"/>
          <w:szCs w:val="21"/>
          <w:lang w:eastAsia="pl-PL"/>
        </w:rPr>
        <w:t xml:space="preserve"> </w:t>
      </w:r>
      <w:r w:rsidRPr="00CF7CFF">
        <w:rPr>
          <w:rFonts w:ascii="Times New Roman" w:eastAsia="Times New Roman" w:hAnsi="Times New Roman" w:cs="Times New Roman"/>
          <w:sz w:val="21"/>
          <w:szCs w:val="21"/>
          <w:lang w:eastAsia="pl-PL"/>
        </w:rPr>
        <w:t>Postępy w zakresie ortografii sprawdzać za pomocą dyktand z komentarzem, okienkiem ortograficznym, pisania z pamięci. Zakres sprawdzianu powinien obejmować jeden rodzaj trudność ortograficznych - umożliwi to skoncentrowanie się na zagadnieniu, tym samym zmniejszając ilość błędów i dając poczucie sukcesu</w:t>
      </w:r>
    </w:p>
    <w:p w:rsidR="00CF7CFF" w:rsidRPr="00CF7CFF" w:rsidRDefault="00CF7CFF" w:rsidP="00CF7CFF">
      <w:pPr>
        <w:numPr>
          <w:ilvl w:val="0"/>
          <w:numId w:val="2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b/>
          <w:bCs/>
          <w:sz w:val="21"/>
          <w:szCs w:val="21"/>
          <w:lang w:eastAsia="pl-PL"/>
        </w:rPr>
        <w:t>W przypadku ucznia z dysgrafią wskazane jest akceptowanie pisma drukowanego</w:t>
      </w:r>
      <w:r w:rsidRPr="00CF7CFF">
        <w:rPr>
          <w:rFonts w:ascii="Times New Roman" w:eastAsia="Times New Roman" w:hAnsi="Times New Roman" w:cs="Times New Roman"/>
          <w:sz w:val="21"/>
          <w:szCs w:val="21"/>
          <w:lang w:eastAsia="pl-PL"/>
        </w:rPr>
        <w:t>, pisma na maszynie, komputerze, zwłaszcza prac obszernych (wypracowań, referatów). Nie należy również oceniać estetyki pisma, np. w zeszytach. Jeśli pismo dziecka jest trudne do odczytania, można zamienić pracę pisemną na wypowiedź ustną</w:t>
      </w:r>
    </w:p>
    <w:p w:rsidR="00CF7CFF" w:rsidRPr="00CF7CFF" w:rsidRDefault="00CF7CFF" w:rsidP="00CF7CFF">
      <w:pPr>
        <w:spacing w:after="24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Nauczyciel powinien znać dobrze specyfikę problemu dysleksji, dysortografii i dysgrafii, ponieważ umożliwi mu to rozumienie problemów dziecka i sprzeczności, np. między dobrą znajomością faktów </w:t>
      </w:r>
      <w:r w:rsidRPr="00CF7CFF">
        <w:rPr>
          <w:rFonts w:ascii="Times New Roman" w:eastAsia="Times New Roman" w:hAnsi="Times New Roman" w:cs="Times New Roman"/>
          <w:sz w:val="21"/>
          <w:szCs w:val="21"/>
          <w:lang w:eastAsia="pl-PL"/>
        </w:rPr>
        <w:lastRenderedPageBreak/>
        <w:t xml:space="preserve">historycznych a trudnościami z ich chronologicznym uporządkowaniem, wiedzą z zakresu geografii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a niemożnością zorientowania się na mapie, wielokrotnego przepisywania tego samego tekstu w ramach poprawy pracy klasowej a popełniania podczas przepisywania coraz to nowych błędów, czytania wielu książek a popełniania błędów ortograficznych w często powtarzających się wyrazach, ładnego przepisywania kilkunastu linijek a bazgrania w dalszej części kartki zeszytu, dobrego słuchu muzycznego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a niemożnością nauczenia się czytania nut, itp.</w:t>
      </w:r>
    </w:p>
    <w:p w:rsidR="00CF7CFF" w:rsidRPr="00AB3EC0" w:rsidRDefault="00CF7CFF" w:rsidP="00CF7CFF">
      <w:pPr>
        <w:spacing w:after="0" w:line="360" w:lineRule="auto"/>
        <w:jc w:val="center"/>
        <w:rPr>
          <w:rFonts w:ascii="Times New Roman" w:eastAsia="Times New Roman" w:hAnsi="Times New Roman" w:cs="Times New Roman"/>
          <w:b/>
          <w:sz w:val="21"/>
          <w:szCs w:val="21"/>
          <w:lang w:eastAsia="pl-PL"/>
        </w:rPr>
      </w:pPr>
      <w:r w:rsidRPr="00AB3EC0">
        <w:rPr>
          <w:rFonts w:ascii="Times New Roman" w:eastAsia="Times New Roman" w:hAnsi="Times New Roman" w:cs="Times New Roman"/>
          <w:b/>
          <w:sz w:val="21"/>
          <w:szCs w:val="21"/>
          <w:lang w:eastAsia="pl-PL"/>
        </w:rPr>
        <w:t>JĘZYK POLSKI</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opanowaniu techniki czytania tj.: głoskowanie, sylabizowanie, przekręcanie wyrazów, domyślanie się, wolne lub nierówne tempo, pauzy, nie zwracanie uwagi na interpunkcję</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niepełne rozumienie treści tekstów i poleceń, uboższe słownictwo</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trudności w pisaniu, szczególnie ze słuchu, liczne błędy np.: mylenie z-s, d- t, k -g </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błędy w zapisywaniu zmiękczeń, głosek i- j</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błędy w zapisywaniu głosek nosowych ą - om, ę – em</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opuszczanie, dodawanie, przestawianie, podwajanie liter i sylab</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błędy gramatyczne w wypowiedziach ustnych i pisemnych</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formułowaniu wypowiedzi pisemnych na określony temat</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uczeniu się ze słuchu na lekcji, korzystaniu z wykładów, zapamiętywaniu, rozumieniu poleceń złożonych, instrukcji</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zapamiętaniem liter alfabetu, mylenie liter podobnych kształtem l-t-ł</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mylenie liter zbliżonych kształtem, lecz inaczej ułożonych w przestrzeni b-d-g-p, w-m</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opuszczanie drobnych elementów graficznych liter /kropki, kreski/</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błędy w przepisywaniu i pisaniu z pamięci</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nieprawidłowe trzymanie przyborów do pisania</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wolne tempo pisania, męczliwość ręki</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niekształtne litery, nieprawidłowe łączenia - obniżona czytelność pisma</w:t>
      </w:r>
    </w:p>
    <w:p w:rsidR="00CF7CFF" w:rsidRPr="00CF7CFF" w:rsidRDefault="00CF7CFF" w:rsidP="00CF7CFF">
      <w:pPr>
        <w:numPr>
          <w:ilvl w:val="0"/>
          <w:numId w:val="2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nieumiejętność zagospodarowania przestrzeni kartki</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wymagać, by uczeń czytał głośno przy klasie nowy tekst, wskazywać wybrane fragmenty dłuższych tekstów do opracowania w domu i na nich sprawdzać technikę czytania</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dawać więcej czasu na czytanie tekstów, poleceń, instrukcji, szczególnie podczas samodzielnej pracy lub sprawdzianów, w miarę potrzeby pomagać w ich odczytaniu</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starać się w miarę możliwości przygotowywać sprawdziany i kartkówki w formie testów</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czytanie lektur szkolnych lub innych opracowań rozłożyć w czasie, pozwalać na korzystanie z książek ”mówionych”</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raczej nie angażować do konkursów czytania</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uwzględniać trudności w rozumieniu treści, szczególnie podczas samodzielnej pracy z tekstem, dawać więcej czasu, instruować lub zalecać przeczytanie tekstu wcześniej w domu</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częściej sprawdzać zeszyty szkolne ucznia, ustalić sposób poprawy błędów, czuwać nad wnikliwą ich poprawą, oceniać poprawność i sposób wykonania prac</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dać uczniowi czas na przygotowanie się do pisania dyktanda poprzez podanie mu trudniejszych wyrazów, a nawet wybranych zdań, które wystąpią w dyktandzie; można też dawać teksty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z lukami lub pisanie z pamięci</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dyktanda sprawdzające można organizować indywidualnie</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błędów nie omawiać wobec całej klasy</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przypadku trudności w redagowaniu wypowiedzi pisemnych uczyć tworzenia schematów pracy, planowania kompozycji wypowiedzi ( wstęp, rozwinięcie, zakończenie )</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pomagać w doborze argumentów, jak również odpowiednich wyrażeń i zwrotów </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obniżać ocen za błędy ortograficzne i graficzne w wypracowaniach</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podać uczniom jasne kryteria oceny prac pisemnych ( wiedza, dobór argumentów, logika wywodu, treść, styl, kompozycja itd. )</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dawać więcej czasu na prace pisemne, sprawdzać, czy uczeń skończył notatkę z lekcji, w razie potrzeby skracać wielkość notatek</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przypadku trudności z odczytaniem pracy odpytać ucznia ustnie</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pozwalać na wykonywanie prac na komputerze </w:t>
      </w:r>
    </w:p>
    <w:p w:rsidR="00CF7CFF" w:rsidRPr="00CF7CFF" w:rsidRDefault="00CF7CFF" w:rsidP="00CF7CFF">
      <w:pPr>
        <w:numPr>
          <w:ilvl w:val="0"/>
          <w:numId w:val="2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usprawniać zaburzone funkcje - zajęcia korekcyjno-kompensacyjne</w:t>
      </w:r>
    </w:p>
    <w:p w:rsidR="00CF7CFF" w:rsidRPr="00AB3EC0" w:rsidRDefault="00CF7CFF" w:rsidP="00CF7CFF">
      <w:pPr>
        <w:spacing w:after="0" w:line="360" w:lineRule="auto"/>
        <w:jc w:val="both"/>
        <w:rPr>
          <w:rFonts w:ascii="Times New Roman" w:eastAsia="Times New Roman" w:hAnsi="Times New Roman" w:cs="Times New Roman"/>
          <w:b/>
          <w:sz w:val="21"/>
          <w:szCs w:val="21"/>
          <w:lang w:eastAsia="pl-PL"/>
        </w:rPr>
      </w:pPr>
    </w:p>
    <w:p w:rsidR="00CF7CFF" w:rsidRPr="00AB3EC0" w:rsidRDefault="00CF7CFF" w:rsidP="00CF7CFF">
      <w:pPr>
        <w:spacing w:after="0" w:line="360" w:lineRule="auto"/>
        <w:jc w:val="center"/>
        <w:rPr>
          <w:rFonts w:ascii="Times New Roman" w:eastAsia="Times New Roman" w:hAnsi="Times New Roman" w:cs="Times New Roman"/>
          <w:b/>
          <w:sz w:val="21"/>
          <w:szCs w:val="21"/>
          <w:lang w:eastAsia="pl-PL"/>
        </w:rPr>
      </w:pPr>
      <w:r w:rsidRPr="00AB3EC0">
        <w:rPr>
          <w:rFonts w:ascii="Times New Roman" w:eastAsia="Times New Roman" w:hAnsi="Times New Roman" w:cs="Times New Roman"/>
          <w:b/>
          <w:sz w:val="21"/>
          <w:szCs w:val="21"/>
          <w:lang w:eastAsia="pl-PL"/>
        </w:rPr>
        <w:t>MATEMATYKA, FIZYKA, CHEMIA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nieprawidłowe odczytywanie treści zadań tekstowych</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niepełne rozumienie treści zadań, poleceń</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wykonywaniem działań w pamięci, bez pomocy kartki</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problemy z zapamiętywaniem reguł, definicji, tabliczki mnożenia</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problemy z opanowaniem terminologii ( np. nazw, symboli pierwiastków i związków chemicznych )</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błędne zapisywanie i odczytywanie liczb wielocyfrowych ( z wieloma zerami i miejscami po przecinku )</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przestawianie cyfr ( np. 56-65 )</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nieprawidłowa organizacja przestrzenna zapisu działań matematycznych, przekształcania wzorów</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mylenie znaków działań, odwrotne zapisywanie znaków nierówności</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nieprawidłowe wykonywanie wykresów funkcji</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zadaniami angażującymi wyobraźnię przestrzenną w geometrii</w:t>
      </w:r>
    </w:p>
    <w:p w:rsidR="00CF7CFF" w:rsidRPr="00CF7CFF" w:rsidRDefault="00CF7CFF" w:rsidP="00CF7CFF">
      <w:pPr>
        <w:numPr>
          <w:ilvl w:val="0"/>
          <w:numId w:val="2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niski poziom graficzny wykresów i rysunków, nieprawidłowe zapisywanie łańcuchów reakcji chemicznych</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naukę tabliczki mnożenia, definicji, reguł wzorów, symboli chemicznych rozłożyć w czasie, często przypominać i utrwalać</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wyrywać do natychmiastowej odpowiedzi, przygotować wcześniej zapowiedzią, że uczeń będzie pytany</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trakcie rozwiązywania zadań tekstowych sprawdzać, czy uczeń przeczytał treść zadania i czy prawidłowo ją zrozumiał, w razie potrzeby udzielać dodatkowych wskazówek</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czasie sprawdzianów zwiększyć ilość czasu na rozwiązanie zadań</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można też dać uczniowi do rozwiązania w domu podobne zadania</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uwzględniać trudności związane z myleniem znaków działań, przestawianiem cyfr, zapisywaniem reakcji chemicznych itp.</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materiał sprawiający trudność dłużej utrwalać, dzielić na mniejsze porcje</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oceniać tok rozumowania, nawet gdyby ostateczny wynik zadania był błędny, co wynikać może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z pomyłek rachunkowych </w:t>
      </w:r>
    </w:p>
    <w:p w:rsidR="00CF7CFF" w:rsidRPr="00CF7CFF" w:rsidRDefault="00CF7CFF" w:rsidP="00CF7CFF">
      <w:pPr>
        <w:numPr>
          <w:ilvl w:val="0"/>
          <w:numId w:val="2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CF7CFF" w:rsidRPr="00AB3EC0" w:rsidRDefault="00CF7CFF" w:rsidP="00CF7CFF">
      <w:pPr>
        <w:spacing w:after="0" w:line="360" w:lineRule="auto"/>
        <w:jc w:val="both"/>
        <w:rPr>
          <w:rFonts w:ascii="Times New Roman" w:eastAsia="Times New Roman" w:hAnsi="Times New Roman" w:cs="Times New Roman"/>
          <w:b/>
          <w:sz w:val="21"/>
          <w:szCs w:val="21"/>
          <w:lang w:eastAsia="pl-PL"/>
        </w:rPr>
      </w:pPr>
    </w:p>
    <w:p w:rsidR="00CF7CFF" w:rsidRPr="00AB3EC0" w:rsidRDefault="00CF7CFF" w:rsidP="00CF7CFF">
      <w:pPr>
        <w:spacing w:after="0" w:line="360" w:lineRule="auto"/>
        <w:jc w:val="center"/>
        <w:rPr>
          <w:rFonts w:ascii="Times New Roman" w:eastAsia="Times New Roman" w:hAnsi="Times New Roman" w:cs="Times New Roman"/>
          <w:b/>
          <w:sz w:val="21"/>
          <w:szCs w:val="21"/>
          <w:lang w:eastAsia="pl-PL"/>
        </w:rPr>
      </w:pPr>
      <w:r w:rsidRPr="00AB3EC0">
        <w:rPr>
          <w:rFonts w:ascii="Times New Roman" w:eastAsia="Times New Roman" w:hAnsi="Times New Roman" w:cs="Times New Roman"/>
          <w:b/>
          <w:sz w:val="21"/>
          <w:szCs w:val="21"/>
          <w:lang w:eastAsia="pl-PL"/>
        </w:rPr>
        <w:t>GEOGRAFIA, BIOLOGIA, HISTORIA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zapamiętywaniem nazw geograficznych, terminologii z biologii i chemii ( dłuższe nazwy, nazwy łacińskie ), nazwisk z historii</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opanowaniem systematyki ( hierarchiczny układ informacji )</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zła orientacja w czasie ( chronologia, daty )</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czytaniem i rysowaniem map geograficznych i historycznych</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orientacją w czasie i w przestrzeni ( wskazywanie kierunków na mapie i w przestrzeni, obliczanie stref czasowych, położenia geograficznego, kąta padania słońca itp. )</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problemy z organizacją przestrzenną schematów i rysunków</w:t>
      </w:r>
    </w:p>
    <w:p w:rsidR="00CF7CFF" w:rsidRPr="00CF7CFF" w:rsidRDefault="00CF7CFF" w:rsidP="00CF7CFF">
      <w:pPr>
        <w:numPr>
          <w:ilvl w:val="0"/>
          <w:numId w:val="2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zapisem i zapamiętaniem łańcuchów reakcji biochemicznych</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uwzględniać trudności z zapamiętywaniem nazw, nazwisk, dat</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czasie odpowiedzi ustnych dyskretnie wspomagać, dawać więcej czasu na przypomnienie, wydobycie z pamięci nazw, terminów, dyskretnie naprowadzać</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częściej powtarzać i utrwalać materiał</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podczas uczenia stosować techniki skojarzeniowe ułatwiające zapamiętywanie</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wprowadzać w nauczaniu metody aktywne, angażujące jak najwięcej zmysłów (ruch, dotyk, wzrok, słuch), używać wielu pomocy dydaktycznych, urozmaicać proces nauczania</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zróżnicować formy sprawdzania wiadomości i umiejętności tak, by ograniczyć ocenianie na podstawie pisemnych odpowiedzi ucznia</w:t>
      </w:r>
    </w:p>
    <w:p w:rsidR="00CF7CFF" w:rsidRPr="00CF7CFF" w:rsidRDefault="00CF7CFF" w:rsidP="00CF7CFF">
      <w:pPr>
        <w:numPr>
          <w:ilvl w:val="0"/>
          <w:numId w:val="2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przeprowadzać sprawdziany ustne z ławki, niekiedy nawet odpytywać indywidualnie często oceniać prace domowe</w:t>
      </w:r>
    </w:p>
    <w:p w:rsidR="00CF7CFF" w:rsidRPr="00AB3EC0" w:rsidRDefault="00CF7CFF" w:rsidP="00CF7CFF">
      <w:pPr>
        <w:spacing w:after="0" w:line="360" w:lineRule="auto"/>
        <w:jc w:val="both"/>
        <w:rPr>
          <w:rFonts w:ascii="Times New Roman" w:eastAsia="Times New Roman" w:hAnsi="Times New Roman" w:cs="Times New Roman"/>
          <w:b/>
          <w:sz w:val="21"/>
          <w:szCs w:val="21"/>
          <w:lang w:eastAsia="pl-PL"/>
        </w:rPr>
      </w:pPr>
    </w:p>
    <w:p w:rsidR="00CF7CFF" w:rsidRPr="00AB3EC0" w:rsidRDefault="00CF7CFF" w:rsidP="00CF7CFF">
      <w:pPr>
        <w:spacing w:after="0" w:line="360" w:lineRule="auto"/>
        <w:jc w:val="center"/>
        <w:rPr>
          <w:rFonts w:ascii="Times New Roman" w:eastAsia="Times New Roman" w:hAnsi="Times New Roman" w:cs="Times New Roman"/>
          <w:b/>
          <w:sz w:val="21"/>
          <w:szCs w:val="21"/>
          <w:lang w:eastAsia="pl-PL"/>
        </w:rPr>
      </w:pPr>
      <w:r w:rsidRPr="00AB3EC0">
        <w:rPr>
          <w:rFonts w:ascii="Times New Roman" w:eastAsia="Times New Roman" w:hAnsi="Times New Roman" w:cs="Times New Roman"/>
          <w:b/>
          <w:sz w:val="21"/>
          <w:szCs w:val="21"/>
          <w:lang w:eastAsia="pl-PL"/>
        </w:rPr>
        <w:t>MUZYKA, PLASTYKA, WYCHOWANIE FIZYCZNE, TECHNIKA</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trudności z czytaniem nut, odtwarzaniem rytmu, śpiewaniem, tańczeniem </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rysowaniem (rysunek schematyczny, uproszczony) i organizacją przestrzenną prac plastycznych</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obniżony poziom wykonania prac plastycznych i technicznych ( dobra własna inwencja twórcza </w:t>
      </w:r>
      <w:r w:rsidR="003D7E41">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i wyobraźnia ) </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mylenie prawej i lewej strony</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opanowaniem układów gimnastycznych ( sekwencje ruchowe zorganizowane w czasie i przestrzeni )</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bieganiu, ćwiczeniach równoważnych</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w opanowaniu gier wymagających użycia piłki ( siatkówka, koszykówka, tenis ziemny</w:t>
      </w:r>
      <w:r w:rsidR="00D1587C">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 xml:space="preserve"> i stołowy, itp. )</w:t>
      </w:r>
    </w:p>
    <w:p w:rsidR="00CF7CFF" w:rsidRPr="00CF7CFF" w:rsidRDefault="00CF7CFF" w:rsidP="00CF7CFF">
      <w:pPr>
        <w:numPr>
          <w:ilvl w:val="0"/>
          <w:numId w:val="3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niechęć do uprawiania sportów wymagających dobrego poczucia równowagi ( deskorolka, narty, snowboard )</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zawsze uwzględniać trudności ucznia</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 xml:space="preserve">w miarę możliwości pomagać, wspierać, dodatkowo instruować, naprowadzać, pokazywać na przykładzie </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dzielić dane zadanie na etapy i zachęcać do wykonywania malutkimi krokami</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zmuszać na siłę do śpiewania, czy wykonywania ćwiczeń sprawiających uczniowi trudność</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dawać więcej czasu na opanowanie danej umiejętności, cierpliwie udzielać instruktażu</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nie krytykować, nie oceniać negatywnie wobec klasy</w:t>
      </w:r>
    </w:p>
    <w:p w:rsidR="00CF7CFF" w:rsidRPr="00CF7CFF" w:rsidRDefault="00CF7CFF" w:rsidP="00CF7CFF">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podczas oceniania brać przede wszystkim pod uwagę stosunek ucznia do przedmiotu, jego chęci, wysiłek, przygotowanie do zajęć w materiały, niezbędne pomoce itp.</w:t>
      </w:r>
    </w:p>
    <w:p w:rsidR="0021610E" w:rsidRPr="00AB3EC0" w:rsidRDefault="00CF7CFF" w:rsidP="0021610E">
      <w:pPr>
        <w:numPr>
          <w:ilvl w:val="0"/>
          <w:numId w:val="3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włączać do rywalizacji tylko tam, gdzie uczeń ma szanse</w:t>
      </w:r>
    </w:p>
    <w:p w:rsidR="00CF7CFF" w:rsidRPr="00AB3EC0" w:rsidRDefault="00CF7CFF" w:rsidP="00CF7CFF">
      <w:pPr>
        <w:spacing w:after="0" w:line="360" w:lineRule="auto"/>
        <w:jc w:val="both"/>
        <w:rPr>
          <w:rFonts w:ascii="Times New Roman" w:eastAsia="Times New Roman" w:hAnsi="Times New Roman" w:cs="Times New Roman"/>
          <w:b/>
          <w:sz w:val="21"/>
          <w:szCs w:val="21"/>
          <w:lang w:eastAsia="pl-PL"/>
        </w:rPr>
      </w:pPr>
    </w:p>
    <w:p w:rsidR="00CF7CFF" w:rsidRPr="00AB3EC0" w:rsidRDefault="00CF7CFF" w:rsidP="00CF7CFF">
      <w:pPr>
        <w:spacing w:after="0" w:line="360" w:lineRule="auto"/>
        <w:jc w:val="center"/>
        <w:rPr>
          <w:rFonts w:ascii="Times New Roman" w:eastAsia="Times New Roman" w:hAnsi="Times New Roman" w:cs="Times New Roman"/>
          <w:b/>
          <w:sz w:val="21"/>
          <w:szCs w:val="21"/>
          <w:lang w:eastAsia="pl-PL"/>
        </w:rPr>
      </w:pPr>
      <w:r w:rsidRPr="00AB3EC0">
        <w:rPr>
          <w:rFonts w:ascii="Times New Roman" w:eastAsia="Times New Roman" w:hAnsi="Times New Roman" w:cs="Times New Roman"/>
          <w:b/>
          <w:sz w:val="21"/>
          <w:szCs w:val="21"/>
          <w:lang w:eastAsia="pl-PL"/>
        </w:rPr>
        <w:t>JĘZYKI OBCE</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br/>
        <w:t>Symptomy trudności</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zapamiętaniem słówek, struktur gramatycznych</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problemy z budowaniem wypowiedzi ustnych </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rozumieniem i zapamiętywaniem tekstu mówionego lub nagranego na taśmę</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problemy z odróżnianiem słów podobnie brzmiących</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błędy w pisaniu- trudności z odróżnianiem wyrazów podobnych- gubienie drobnych elementów graficznych, opuszczanie i przestawianie liter</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poprawnym pisaniem, pomimo dobrych wypowiedzi ustnych</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kłopoty z zapisem wyrazów w poprawnej formie gramatycznej</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gubienie drobnych elementów graficznych, opuszczanie i przestawianie liter</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trudności z poprawnym pisaniem, pomimo dobrych wypowiedzi ustnych</w:t>
      </w:r>
    </w:p>
    <w:p w:rsidR="00CF7CFF" w:rsidRPr="00CF7CFF" w:rsidRDefault="00CF7CFF" w:rsidP="00CF7CFF">
      <w:pPr>
        <w:numPr>
          <w:ilvl w:val="0"/>
          <w:numId w:val="3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kłopoty z zapisem wyrazów w poprawnej formie gramatycznej</w:t>
      </w:r>
    </w:p>
    <w:p w:rsidR="00CF7CFF" w:rsidRPr="00CF7CFF" w:rsidRDefault="00CF7CFF" w:rsidP="00CF7CFF">
      <w:pPr>
        <w:spacing w:after="0"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Sposoby dostosowania wymagań edukacyjnych</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dawać łatwiejsze zadania</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nie wyrywać do natychmiastowej odpowiedzi, dawać więcej czasu na zastanowienie się </w:t>
      </w:r>
      <w:r w:rsidR="0093727F">
        <w:rPr>
          <w:rFonts w:ascii="Times New Roman" w:eastAsia="Times New Roman" w:hAnsi="Times New Roman" w:cs="Times New Roman"/>
          <w:sz w:val="21"/>
          <w:szCs w:val="21"/>
          <w:lang w:eastAsia="pl-PL"/>
        </w:rPr>
        <w:br/>
      </w:r>
      <w:r w:rsidRPr="00CF7CFF">
        <w:rPr>
          <w:rFonts w:ascii="Times New Roman" w:eastAsia="Times New Roman" w:hAnsi="Times New Roman" w:cs="Times New Roman"/>
          <w:sz w:val="21"/>
          <w:szCs w:val="21"/>
          <w:lang w:eastAsia="pl-PL"/>
        </w:rPr>
        <w:t>i przypomnienie słówek, zwrotów</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dawać więcej czasu na opanowanie określonego zestawu słówek</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w fazie prezentacji leksyki zwolnić tempo wypowiadanych słów i zwrotów, a nawet wypowiadać je przesadnie poprawnie</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można pozwolić na korzystanie z dyktafonu podczas lekcji</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nowe wyrazy objaśniać za pomocą polskiego odpowiednika, w formie opisowej, podania synonimu, antonimu, obrazka, tworzenia związku z nowym wyrazem</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lastRenderedPageBreak/>
        <w:t>w zapamiętywaniu pisowni stosować wyobrażanie wyrazu, literowanie, pisanie palcem na ławce, pisanie ze zróżnicowaniem kolorystycznym liter</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przy odczytywaniu tekstu przez nauczyciela pozwalać na korzystanie z podręcznika</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 xml:space="preserve">w nauczaniu gramatyki można stosować algorytmy w postaci graficznej wykresów, tabeli, rysunków </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podczas prezentacji materiału zestawiać zjawiska gramatyczne języka polskiego ze zjawiskami gramatycznymi charakterystycznymi dla języka obcego</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prowadzić rozmówki na tematy dotyczące uczniów</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dawać więcej czasu na wypowiedzi ustne i prace pisemne</w:t>
      </w:r>
    </w:p>
    <w:p w:rsidR="00CF7CFF" w:rsidRPr="00CF7CFF"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CF7CFF">
        <w:rPr>
          <w:rFonts w:ascii="Times New Roman" w:eastAsia="Times New Roman" w:hAnsi="Times New Roman" w:cs="Times New Roman"/>
          <w:sz w:val="21"/>
          <w:szCs w:val="21"/>
          <w:lang w:eastAsia="pl-PL"/>
        </w:rPr>
        <w:t>liberalnie oceniać poprawność ortograficzną i graficzną pisma</w:t>
      </w:r>
    </w:p>
    <w:p w:rsidR="00CF7CFF" w:rsidRPr="00AB3EC0" w:rsidRDefault="00CF7CFF" w:rsidP="00CF7CFF">
      <w:pPr>
        <w:numPr>
          <w:ilvl w:val="0"/>
          <w:numId w:val="33"/>
        </w:numPr>
        <w:spacing w:before="100" w:beforeAutospacing="1" w:after="100" w:afterAutospacing="1" w:line="360" w:lineRule="auto"/>
        <w:jc w:val="both"/>
        <w:rPr>
          <w:rFonts w:ascii="Times New Roman" w:eastAsia="Times New Roman" w:hAnsi="Times New Roman" w:cs="Times New Roman"/>
          <w:sz w:val="28"/>
          <w:szCs w:val="28"/>
          <w:lang w:eastAsia="pl-PL"/>
        </w:rPr>
      </w:pPr>
      <w:r w:rsidRPr="006E2374">
        <w:rPr>
          <w:rFonts w:ascii="Times New Roman" w:eastAsia="Times New Roman" w:hAnsi="Times New Roman" w:cs="Times New Roman"/>
          <w:sz w:val="21"/>
          <w:szCs w:val="21"/>
          <w:lang w:eastAsia="pl-PL"/>
        </w:rPr>
        <w:t>oceniać za wiedzę i wysiłek włożony w opanowanie języka, kłaść większy nacisk na wypowiedzi ustne</w:t>
      </w:r>
    </w:p>
    <w:p w:rsidR="006E2374" w:rsidRPr="00AB3EC0" w:rsidRDefault="00AB3EC0" w:rsidP="006E23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pl-PL"/>
        </w:rPr>
      </w:pPr>
      <w:r w:rsidRPr="00AB3EC0">
        <w:rPr>
          <w:rFonts w:ascii="Times New Roman" w:eastAsia="Times New Roman" w:hAnsi="Times New Roman" w:cs="Times New Roman"/>
          <w:b/>
          <w:bCs/>
          <w:color w:val="000000"/>
          <w:kern w:val="36"/>
          <w:sz w:val="28"/>
          <w:szCs w:val="28"/>
          <w:lang w:eastAsia="pl-PL"/>
        </w:rPr>
        <w:t xml:space="preserve">5. </w:t>
      </w:r>
      <w:r w:rsidR="006E2374" w:rsidRPr="00AB3EC0">
        <w:rPr>
          <w:rFonts w:ascii="Times New Roman" w:eastAsia="Times New Roman" w:hAnsi="Times New Roman" w:cs="Times New Roman"/>
          <w:b/>
          <w:bCs/>
          <w:color w:val="000000"/>
          <w:kern w:val="36"/>
          <w:sz w:val="28"/>
          <w:szCs w:val="28"/>
          <w:lang w:eastAsia="pl-PL"/>
        </w:rPr>
        <w:t>UCZEŃ Z AUTYZM</w:t>
      </w:r>
      <w:r>
        <w:rPr>
          <w:rFonts w:ascii="Times New Roman" w:eastAsia="Times New Roman" w:hAnsi="Times New Roman" w:cs="Times New Roman"/>
          <w:b/>
          <w:bCs/>
          <w:color w:val="000000"/>
          <w:kern w:val="36"/>
          <w:sz w:val="28"/>
          <w:szCs w:val="28"/>
          <w:lang w:eastAsia="pl-PL"/>
        </w:rPr>
        <w:t xml:space="preserve">EM </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br/>
      </w:r>
      <w:r w:rsidRPr="006E2374">
        <w:rPr>
          <w:rFonts w:ascii="Times New Roman" w:eastAsia="Times New Roman" w:hAnsi="Times New Roman" w:cs="Times New Roman"/>
          <w:color w:val="000000"/>
          <w:sz w:val="21"/>
          <w:szCs w:val="21"/>
          <w:lang w:eastAsia="pl-PL"/>
        </w:rPr>
        <w:br/>
        <w:t xml:space="preserve">Autyzm, to zaburzenie rozwoje, którego objawy występują w trzech głównych obszarach (tzw. triada autystyczna): </w:t>
      </w:r>
    </w:p>
    <w:p w:rsidR="006E2374" w:rsidRPr="006E2374" w:rsidRDefault="006E2374" w:rsidP="00FD01B0">
      <w:pPr>
        <w:numPr>
          <w:ilvl w:val="0"/>
          <w:numId w:val="3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komunikacja;</w:t>
      </w:r>
    </w:p>
    <w:p w:rsidR="006E2374" w:rsidRPr="006E2374" w:rsidRDefault="006E2374" w:rsidP="00FD01B0">
      <w:pPr>
        <w:numPr>
          <w:ilvl w:val="0"/>
          <w:numId w:val="3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interakcje społeczne;</w:t>
      </w:r>
    </w:p>
    <w:p w:rsidR="006E2374" w:rsidRPr="006E2374" w:rsidRDefault="006E2374" w:rsidP="00FD01B0">
      <w:pPr>
        <w:numPr>
          <w:ilvl w:val="0"/>
          <w:numId w:val="3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stereotypowe wzorce zachowania, zainteresowania i aktywności.</w:t>
      </w:r>
    </w:p>
    <w:p w:rsidR="008C752E" w:rsidRDefault="006E2374" w:rsidP="006E2374">
      <w:pPr>
        <w:spacing w:before="100" w:beforeAutospacing="1" w:after="100" w:afterAutospacing="1" w:line="320" w:lineRule="atLeast"/>
        <w:jc w:val="both"/>
        <w:rPr>
          <w:rFonts w:ascii="Times New Roman" w:eastAsia="Times New Roman" w:hAnsi="Times New Roman" w:cs="Times New Roman"/>
          <w:bCs/>
          <w:color w:val="000000"/>
          <w:sz w:val="21"/>
          <w:szCs w:val="21"/>
          <w:lang w:eastAsia="pl-PL"/>
        </w:rPr>
      </w:pPr>
      <w:r w:rsidRPr="00AB3EC0">
        <w:rPr>
          <w:rFonts w:ascii="Times New Roman" w:eastAsia="Times New Roman" w:hAnsi="Times New Roman" w:cs="Times New Roman"/>
          <w:bCs/>
          <w:color w:val="000000"/>
          <w:sz w:val="21"/>
          <w:szCs w:val="21"/>
          <w:lang w:eastAsia="pl-PL"/>
        </w:rPr>
        <w:t>Symptomy</w:t>
      </w:r>
      <w:r w:rsidRPr="006E2374">
        <w:rPr>
          <w:rFonts w:ascii="Times New Roman" w:eastAsia="Times New Roman" w:hAnsi="Times New Roman" w:cs="Times New Roman"/>
          <w:b/>
          <w:bCs/>
          <w:color w:val="000000"/>
          <w:sz w:val="21"/>
          <w:szCs w:val="21"/>
          <w:lang w:eastAsia="pl-PL"/>
        </w:rPr>
        <w:t xml:space="preserve"> </w:t>
      </w:r>
      <w:r w:rsidRPr="00AB3EC0">
        <w:rPr>
          <w:rFonts w:ascii="Times New Roman" w:eastAsia="Times New Roman" w:hAnsi="Times New Roman" w:cs="Times New Roman"/>
          <w:bCs/>
          <w:color w:val="000000"/>
          <w:sz w:val="21"/>
          <w:szCs w:val="21"/>
          <w:lang w:eastAsia="pl-PL"/>
        </w:rPr>
        <w:t>trudności:</w:t>
      </w:r>
    </w:p>
    <w:p w:rsidR="006E2374" w:rsidRPr="006E2374" w:rsidRDefault="006E2374" w:rsidP="006E2374">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u w:val="single"/>
          <w:lang w:eastAsia="pl-PL"/>
        </w:rPr>
        <w:t>Komunikacja</w:t>
      </w:r>
      <w:r w:rsidRPr="006E2374">
        <w:rPr>
          <w:rFonts w:ascii="Times New Roman" w:eastAsia="Times New Roman" w:hAnsi="Times New Roman" w:cs="Times New Roman"/>
          <w:color w:val="000000"/>
          <w:sz w:val="21"/>
          <w:szCs w:val="21"/>
          <w:lang w:eastAsia="pl-PL"/>
        </w:rPr>
        <w:br/>
      </w:r>
      <w:r w:rsidRPr="006E2374">
        <w:rPr>
          <w:rFonts w:ascii="Times New Roman" w:eastAsia="Times New Roman" w:hAnsi="Times New Roman" w:cs="Times New Roman"/>
          <w:color w:val="000000"/>
          <w:sz w:val="21"/>
          <w:szCs w:val="21"/>
          <w:lang w:eastAsia="pl-PL"/>
        </w:rPr>
        <w:br/>
        <w:t xml:space="preserve">A. Niewerbalna: </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unikanie kontaktu wzrokowego podczas rozmowy;</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używanie mimiki twarzy niedostosowanej do wypowiedzi;</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problemy z odczytywaniem mimiki twarzy, tonu głosu, gestów rozmówcy;</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wykonywanie ograniczonych gestów w celach komunikacyjnych np. wskazywanie lodówki w celu otrzymania ulubionego przysmaku;</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bardzo uboga ekspresja emocjonalna poprzez mimikę;</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widoczny brak spontaniczności w gestykulacji;</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nieprawidłowa postawa, niezręczność ruchowa, przyjmowanie specyficznych póz ciała, ekscentryczny sposób;</w:t>
      </w:r>
    </w:p>
    <w:p w:rsidR="006E2374" w:rsidRPr="006E2374" w:rsidRDefault="006E2374" w:rsidP="00FD01B0">
      <w:pPr>
        <w:numPr>
          <w:ilvl w:val="0"/>
          <w:numId w:val="3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poruszania się np. chodzenie jedynie na palcach.</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 xml:space="preserve">B. Werbalna: </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lastRenderedPageBreak/>
        <w:t>ograniczona zdolności inicjowania i podtrzymywania konwersacji;</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nietypowy ton głosu lub nietypowy rytm mowy np. wymawianie każdego zdania jak pytania;</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uporczywie powtarzanie tego samego słowa lub zdania (echolalia);</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wielokrotnie powtarzane pytania (pytania perseweracyjne);</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nieużywanie słów "ja", "moje" w odniesieniu do siebie. Mówienie o sobie w 3 osobie np. "Marek chce pić", zamiast "ja chcę pić";</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 uwzględnianie w mowie form, odmiany wyrazów (agramatyzmy);</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wypowiedzi sprawiające wrażenie nieadekwatnych;</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trudność w komunikowaniu potrzeb lub pragnień;</w:t>
      </w:r>
    </w:p>
    <w:p w:rsidR="006E2374" w:rsidRPr="006E2374" w:rsidRDefault="006E2374" w:rsidP="00FD01B0">
      <w:pPr>
        <w:numPr>
          <w:ilvl w:val="0"/>
          <w:numId w:val="3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bardzo dosłownym rozumienie wypowiedzi - braku rozumienia metafor, dowcipów.</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u w:val="single"/>
          <w:lang w:eastAsia="pl-PL"/>
        </w:rPr>
        <w:t>Interakcje społeczne</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brak zainteresowania otoczeniem i osobami (zamknięcie we własnym świecie),nieumiejętność inicjowania kontaktu;</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brak zdolności do tworzenia więzi emocjonalnych, a więc np. stosownych do wieku związków przyjacielskich z rówieśnikami;</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problemy w rozumieniu uczuć lub mówieniu o uczuciach;</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nieumiejętność odczytywania czyichś myśli, intencji, emocji, w tym bezsłownych sygnałów niezadowolenia;</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nieumiejętność przewidywania, co ludzie mogą zrobić, powiedzieć w określonej sytuacji;</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brak spontanicznego cieszenia się i dzielenia się własnymi sukcesami z innymi osobami;</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 angażowanie się w zabawy grupowe, nie wchodzenie w role, nie naśladowanie, nie używanie zabawek w kreatywny sposób, brak wyobraźni i zabawy "na niby";</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dziecko nie lubi być dotykane, trzymane na rękach lub przytulane;</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skupianie się na detalach , a nie na całości sytuacji;</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nieumiejętność uczenia się na własnych błędach;</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nieumiejętność zastosowania w szerszym kontekście zapamiętanych reguł;</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nieumiejętność uogólnia zasad sytuacji podobnych - nie ma podobnych, są nowe</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 rozumienie odstępstw od panujących zasad;</w:t>
      </w:r>
    </w:p>
    <w:p w:rsidR="006E2374" w:rsidRPr="006E2374" w:rsidRDefault="006E2374" w:rsidP="00FD01B0">
      <w:pPr>
        <w:numPr>
          <w:ilvl w:val="0"/>
          <w:numId w:val="3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komunikowanie swoich potrzeb, sprzeciwu często w sposób niezrozumiały.</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u w:val="single"/>
          <w:lang w:eastAsia="pl-PL"/>
        </w:rPr>
        <w:t>Stereotypowe wzorce zachowania, zainteresowania i aktywności</w:t>
      </w:r>
    </w:p>
    <w:p w:rsidR="006E2374" w:rsidRPr="006E2374" w:rsidRDefault="006E2374" w:rsidP="00FD01B0">
      <w:pPr>
        <w:numPr>
          <w:ilvl w:val="0"/>
          <w:numId w:val="38"/>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przywiązywanie się do stałego, powtarzalnego planu dnia, bardzo emocjonalne reakcje na jakiekolwiek zmiany w najbliższym otoczeniu</w:t>
      </w:r>
      <w:r w:rsidR="00AB3EC0">
        <w:rPr>
          <w:rFonts w:ascii="Times New Roman" w:eastAsia="Times New Roman" w:hAnsi="Times New Roman" w:cs="Times New Roman"/>
          <w:color w:val="000000"/>
          <w:sz w:val="21"/>
          <w:szCs w:val="21"/>
          <w:lang w:eastAsia="pl-PL"/>
        </w:rPr>
        <w:t xml:space="preserve"> </w:t>
      </w:r>
      <w:r w:rsidRPr="006E2374">
        <w:rPr>
          <w:rFonts w:ascii="Times New Roman" w:eastAsia="Times New Roman" w:hAnsi="Times New Roman" w:cs="Times New Roman"/>
          <w:color w:val="000000"/>
          <w:sz w:val="21"/>
          <w:szCs w:val="21"/>
          <w:lang w:eastAsia="pl-PL"/>
        </w:rPr>
        <w:t>,np. panika i płacz, podczas przemeblowania lub konieczności pójścia do szkoły o innej godzinie niż zwykle;</w:t>
      </w:r>
    </w:p>
    <w:p w:rsidR="006E2374" w:rsidRPr="006E2374" w:rsidRDefault="006E2374" w:rsidP="00FD01B0">
      <w:pPr>
        <w:numPr>
          <w:ilvl w:val="0"/>
          <w:numId w:val="38"/>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obsesyjne układanie przedmiotów w określonym porządku;</w:t>
      </w:r>
    </w:p>
    <w:p w:rsidR="006E2374" w:rsidRPr="006E2374" w:rsidRDefault="006E2374" w:rsidP="00FD01B0">
      <w:pPr>
        <w:numPr>
          <w:ilvl w:val="0"/>
          <w:numId w:val="38"/>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silne przywiązanie do przedmiotów pełniących funkcje talizmanów;</w:t>
      </w:r>
    </w:p>
    <w:p w:rsidR="006E2374" w:rsidRPr="006E2374" w:rsidRDefault="006E2374" w:rsidP="00FD01B0">
      <w:pPr>
        <w:numPr>
          <w:ilvl w:val="0"/>
          <w:numId w:val="38"/>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 xml:space="preserve">specyficzne zainteresowania, pogłębianie wiedzy na jakiś konkretny, często bardzo wąski </w:t>
      </w:r>
      <w:r w:rsidR="0093727F">
        <w:rPr>
          <w:rFonts w:ascii="Times New Roman" w:eastAsia="Times New Roman" w:hAnsi="Times New Roman" w:cs="Times New Roman"/>
          <w:color w:val="000000"/>
          <w:sz w:val="21"/>
          <w:szCs w:val="21"/>
          <w:lang w:eastAsia="pl-PL"/>
        </w:rPr>
        <w:br/>
      </w:r>
      <w:r w:rsidRPr="006E2374">
        <w:rPr>
          <w:rFonts w:ascii="Times New Roman" w:eastAsia="Times New Roman" w:hAnsi="Times New Roman" w:cs="Times New Roman"/>
          <w:color w:val="000000"/>
          <w:sz w:val="21"/>
          <w:szCs w:val="21"/>
          <w:lang w:eastAsia="pl-PL"/>
        </w:rPr>
        <w:t>i specjalistyczny temat często związaną z cyframi i symbolami np. zapamiętywanie i recytowanie rozkładu jazdy tramwaju;</w:t>
      </w:r>
    </w:p>
    <w:p w:rsidR="006E2374" w:rsidRPr="006E2374" w:rsidRDefault="006E2374" w:rsidP="00FD01B0">
      <w:pPr>
        <w:numPr>
          <w:ilvl w:val="0"/>
          <w:numId w:val="38"/>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lastRenderedPageBreak/>
        <w:t>spędzanie czasu na układaniu zabawek w specyficzny sposób, obserwowaniu poruszających się przedmiotów np. wentylator, pralka lub koncentracja się na konkretnej części przedmiotu (np. koło samochodu zabawki);</w:t>
      </w:r>
    </w:p>
    <w:p w:rsidR="006E2374" w:rsidRPr="00AB3EC0" w:rsidRDefault="006E2374" w:rsidP="00FD01B0">
      <w:pPr>
        <w:numPr>
          <w:ilvl w:val="0"/>
          <w:numId w:val="38"/>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wielokrotne powtarzanie ruchów takich jak trzepotanie rękoma na wysokości oczu, kręcenie się wokół własnej osi, monotonne kołysanie się, podskakiwanie, wyginanie palców ( tzw. stereoty</w:t>
      </w:r>
      <w:r w:rsidR="00AB3EC0">
        <w:rPr>
          <w:rFonts w:ascii="Times New Roman" w:eastAsia="Times New Roman" w:hAnsi="Times New Roman" w:cs="Times New Roman"/>
          <w:color w:val="000000"/>
          <w:sz w:val="21"/>
          <w:szCs w:val="21"/>
          <w:lang w:eastAsia="pl-PL"/>
        </w:rPr>
        <w:t>pie ruchowe lub autostymulacje)</w:t>
      </w:r>
    </w:p>
    <w:p w:rsidR="006E2374" w:rsidRPr="006E2374" w:rsidRDefault="006E2374" w:rsidP="006E2374">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p>
    <w:p w:rsidR="006E2374" w:rsidRPr="006E2374" w:rsidRDefault="006E2374" w:rsidP="006E2374">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b/>
          <w:bCs/>
          <w:color w:val="000000"/>
          <w:sz w:val="21"/>
          <w:szCs w:val="21"/>
          <w:lang w:eastAsia="pl-PL"/>
        </w:rPr>
        <w:t>Wskazówki do pracy z uczniem:</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 xml:space="preserve">A. </w:t>
      </w:r>
    </w:p>
    <w:p w:rsidR="006E2374" w:rsidRPr="006E2374" w:rsidRDefault="006E2374" w:rsidP="00FD01B0">
      <w:pPr>
        <w:numPr>
          <w:ilvl w:val="0"/>
          <w:numId w:val="39"/>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zminimalizowanie lub całkowite wyeliminowanie elementów rozpraszających;</w:t>
      </w:r>
    </w:p>
    <w:p w:rsidR="006E2374" w:rsidRPr="006E2374" w:rsidRDefault="006E2374" w:rsidP="00FD01B0">
      <w:pPr>
        <w:numPr>
          <w:ilvl w:val="0"/>
          <w:numId w:val="39"/>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posadzenie ucznia blisko nauczyciela;</w:t>
      </w:r>
    </w:p>
    <w:p w:rsidR="006E2374" w:rsidRPr="006E2374" w:rsidRDefault="006E2374" w:rsidP="00FD01B0">
      <w:pPr>
        <w:numPr>
          <w:ilvl w:val="0"/>
          <w:numId w:val="39"/>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zachowanie schematu pracy i stałości działań edukacyjnych (np. zajmowanie tej samej ławki lub stolika podczas zajęć);</w:t>
      </w:r>
    </w:p>
    <w:p w:rsidR="006E2374" w:rsidRPr="006E2374" w:rsidRDefault="006E2374" w:rsidP="00FD01B0">
      <w:pPr>
        <w:numPr>
          <w:ilvl w:val="0"/>
          <w:numId w:val="39"/>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opracowanie planu codziennych zajęć i każdorazowe zapoznawanie z nim ucznia;</w:t>
      </w:r>
    </w:p>
    <w:p w:rsidR="006E2374" w:rsidRPr="006E2374" w:rsidRDefault="006E2374" w:rsidP="00FD01B0">
      <w:pPr>
        <w:numPr>
          <w:ilvl w:val="0"/>
          <w:numId w:val="39"/>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wcześniejsze informowanie o zmianach np. w rozkładzie zajęć lekcyjnych, uprzedzanie o zastępstwach na lekcjach, wyjściach, wizytach nowych osób. Informowanie, w jaki sposób trzeba się zachować w nowej sytuacji;</w:t>
      </w:r>
    </w:p>
    <w:p w:rsidR="006E2374" w:rsidRDefault="006E2374" w:rsidP="00FD01B0">
      <w:pPr>
        <w:numPr>
          <w:ilvl w:val="0"/>
          <w:numId w:val="39"/>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wyraźne zaznaczanie końca określonej aktywności, zabawy, zadania, zanim przejdzie się do następnych;</w:t>
      </w:r>
    </w:p>
    <w:p w:rsidR="00AB3EC0" w:rsidRPr="006E2374" w:rsidRDefault="00AB3EC0" w:rsidP="00AB3EC0">
      <w:pPr>
        <w:spacing w:before="100" w:beforeAutospacing="1" w:after="100" w:afterAutospacing="1" w:line="320" w:lineRule="atLeast"/>
        <w:ind w:left="720"/>
        <w:jc w:val="both"/>
        <w:rPr>
          <w:rFonts w:ascii="Times New Roman" w:eastAsia="Times New Roman" w:hAnsi="Times New Roman" w:cs="Times New Roman"/>
          <w:color w:val="000000"/>
          <w:sz w:val="21"/>
          <w:szCs w:val="21"/>
          <w:lang w:eastAsia="pl-PL"/>
        </w:rPr>
      </w:pP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 xml:space="preserve">B. </w:t>
      </w:r>
    </w:p>
    <w:p w:rsidR="006E2374" w:rsidRPr="006E2374" w:rsidRDefault="006E2374" w:rsidP="00FD01B0">
      <w:pPr>
        <w:numPr>
          <w:ilvl w:val="0"/>
          <w:numId w:val="4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kierowanie poleceń indywidualnie do dziecka. Zwracanie się do niego po imieniu. Właściwe używanie zaimków osobowych Ja i Ty;</w:t>
      </w:r>
    </w:p>
    <w:p w:rsidR="006E2374" w:rsidRPr="006E2374" w:rsidRDefault="006E2374" w:rsidP="00FD01B0">
      <w:pPr>
        <w:numPr>
          <w:ilvl w:val="0"/>
          <w:numId w:val="4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podczas rozmowy używanie prostego i jednoznacznego języka;</w:t>
      </w:r>
    </w:p>
    <w:p w:rsidR="006E2374" w:rsidRPr="006E2374" w:rsidRDefault="006E2374" w:rsidP="00FD01B0">
      <w:pPr>
        <w:numPr>
          <w:ilvl w:val="0"/>
          <w:numId w:val="4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wyjaśnianie metafor i przenośni, wyrazów bliskoznacznych, żartów lub dowcipów użytych podczas prowadzenia lekcji;</w:t>
      </w:r>
    </w:p>
    <w:p w:rsidR="006E2374" w:rsidRPr="006E2374" w:rsidRDefault="006E2374" w:rsidP="00FD01B0">
      <w:pPr>
        <w:numPr>
          <w:ilvl w:val="0"/>
          <w:numId w:val="4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popieranie informacji słownej gestami, mimikę;</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 xml:space="preserve">C. </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uzupełnianie rysunkiem, zdjęciem, filmem lub modelem przekazywanych podczas lekcji treści abstrakcyjnych;</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 razie potrzeby wydłużanie czasu przeznaczonego na wykonywanie poszczególnych zadań i prac pisemnych;</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dzielenie trudniejszego lub dłuższego zadania na kilka części;</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lastRenderedPageBreak/>
        <w:t>sprawdzanie zrozumienia czytanego tekstu poprzez zadawanie dodatkowych pytań: Co się wydarzyło? Gdzie ? Kiedy? Dlaczego ? itp.;</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dostosowywanie pomocy dydaktycznych i treści zadań do zainteresowań ucznia (np. obliczanie różnicy czasu na podstawie rozkładów jazdy);</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wykorzystywanie wąskich i fachowej wiedzy ucznia podczas prowadzenia lekcji;</w:t>
      </w:r>
    </w:p>
    <w:p w:rsidR="006E2374" w:rsidRPr="006E2374" w:rsidRDefault="006E2374" w:rsidP="00FD01B0">
      <w:pPr>
        <w:numPr>
          <w:ilvl w:val="0"/>
          <w:numId w:val="4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na lekcjach wychowania fizycznego unikanie aktywności ruchowej związanej z rywalizacją. Dbanie o losowe przydzielanie do grup (dzieci autystyczne są mniej sprawne i niezgrabne ruchowo, a dodatkowo mają problemy z graniem zespołowym, co sprawia, że są pomijane lub niechętnie wybierane;</w:t>
      </w:r>
    </w:p>
    <w:p w:rsidR="006E2374" w:rsidRPr="006E2374" w:rsidRDefault="006E2374" w:rsidP="006E2374">
      <w:pPr>
        <w:spacing w:after="0"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 xml:space="preserve">D. </w:t>
      </w:r>
    </w:p>
    <w:p w:rsidR="006E2374" w:rsidRPr="006E2374" w:rsidRDefault="006E2374" w:rsidP="00FD01B0">
      <w:pPr>
        <w:numPr>
          <w:ilvl w:val="0"/>
          <w:numId w:val="4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w sytuacji wzburzenia lub zdenerwowania umożliwienie pobytu w spokojnym, cichym miejscu np. bibliotece, gabinecie pedagoga;</w:t>
      </w:r>
    </w:p>
    <w:p w:rsidR="006E2374" w:rsidRPr="006E2374" w:rsidRDefault="006E2374" w:rsidP="00FD01B0">
      <w:pPr>
        <w:numPr>
          <w:ilvl w:val="0"/>
          <w:numId w:val="4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ignorowanie i nie reagowanie na zachowania prowokacyjne (np. płacz, plucie, krzyk). Dziecko powinno wykonać wyznaczone zadanie pomimo takich zachowań;</w:t>
      </w:r>
    </w:p>
    <w:p w:rsidR="006E2374" w:rsidRPr="006E2374" w:rsidRDefault="006E2374" w:rsidP="00FD01B0">
      <w:pPr>
        <w:numPr>
          <w:ilvl w:val="0"/>
          <w:numId w:val="4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częste przypominanie o normach i zasadach funkcjonowania społecznego oraz chwalenie i nagradzanie za ich przestrzeganie;</w:t>
      </w:r>
    </w:p>
    <w:p w:rsidR="006E2374" w:rsidRPr="006E2374" w:rsidRDefault="006E2374" w:rsidP="00FD01B0">
      <w:pPr>
        <w:numPr>
          <w:ilvl w:val="0"/>
          <w:numId w:val="4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nie zadawanie pytań "dlaczego to zrobiłeś", ale opisywanie co nam się nie podoba w zachowaniu, czego oczekujemy i nazwanie emocji;</w:t>
      </w:r>
    </w:p>
    <w:p w:rsidR="006E2374" w:rsidRPr="006E2374" w:rsidRDefault="006E2374" w:rsidP="00FD01B0">
      <w:pPr>
        <w:numPr>
          <w:ilvl w:val="0"/>
          <w:numId w:val="4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6E2374">
        <w:rPr>
          <w:rFonts w:ascii="Times New Roman" w:eastAsia="Times New Roman" w:hAnsi="Times New Roman" w:cs="Times New Roman"/>
          <w:color w:val="000000"/>
          <w:sz w:val="21"/>
          <w:szCs w:val="21"/>
          <w:lang w:eastAsia="pl-PL"/>
        </w:rPr>
        <w:t>opracowanie sposobów radzenia sobie z emocjami w kategorii akceptowane - nieakceptowane.</w:t>
      </w:r>
    </w:p>
    <w:tbl>
      <w:tblPr>
        <w:tblW w:w="5000" w:type="pct"/>
        <w:tblCellSpacing w:w="0" w:type="dxa"/>
        <w:tblCellMar>
          <w:left w:w="0" w:type="dxa"/>
          <w:right w:w="0" w:type="dxa"/>
        </w:tblCellMar>
        <w:tblLook w:val="04A0" w:firstRow="1" w:lastRow="0" w:firstColumn="1" w:lastColumn="0" w:noHBand="0" w:noVBand="1"/>
      </w:tblPr>
      <w:tblGrid>
        <w:gridCol w:w="8412"/>
        <w:gridCol w:w="330"/>
        <w:gridCol w:w="330"/>
      </w:tblGrid>
      <w:tr w:rsidR="00F759FF" w:rsidRPr="00F759FF" w:rsidTr="00F759FF">
        <w:trPr>
          <w:tblCellSpacing w:w="0" w:type="dxa"/>
        </w:trPr>
        <w:tc>
          <w:tcPr>
            <w:tcW w:w="8412" w:type="dxa"/>
            <w:vAlign w:val="center"/>
            <w:hideMark/>
          </w:tcPr>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c>
          <w:tcPr>
            <w:tcW w:w="330" w:type="dxa"/>
            <w:vAlign w:val="center"/>
            <w:hideMark/>
          </w:tcPr>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c>
          <w:tcPr>
            <w:tcW w:w="330" w:type="dxa"/>
          </w:tcPr>
          <w:p w:rsidR="00F759FF" w:rsidRPr="00F759FF" w:rsidRDefault="00F759FF" w:rsidP="00F759FF">
            <w:pPr>
              <w:spacing w:after="0" w:line="240" w:lineRule="auto"/>
              <w:rPr>
                <w:rFonts w:ascii="Times New Roman" w:eastAsia="Times New Roman" w:hAnsi="Times New Roman" w:cs="Times New Roman"/>
                <w:noProof/>
                <w:sz w:val="24"/>
                <w:szCs w:val="24"/>
                <w:lang w:eastAsia="pl-PL"/>
              </w:rPr>
            </w:pPr>
          </w:p>
        </w:tc>
      </w:tr>
    </w:tbl>
    <w:p w:rsidR="00F759FF" w:rsidRPr="00F759FF" w:rsidRDefault="00F759FF" w:rsidP="00F759FF">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25"/>
        <w:gridCol w:w="96"/>
        <w:gridCol w:w="8751"/>
      </w:tblGrid>
      <w:tr w:rsidR="00F759FF" w:rsidRPr="00F759FF" w:rsidTr="00F759FF">
        <w:trPr>
          <w:tblCellSpacing w:w="0" w:type="dxa"/>
        </w:trPr>
        <w:tc>
          <w:tcPr>
            <w:tcW w:w="225" w:type="dxa"/>
            <w:vAlign w:val="center"/>
            <w:hideMark/>
          </w:tcPr>
          <w:p w:rsidR="00F759FF" w:rsidRPr="00F759FF" w:rsidRDefault="00A506AB" w:rsidP="00F759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r>
            <w:r>
              <w:rPr>
                <w:rFonts w:ascii="Times New Roman" w:eastAsia="Times New Roman" w:hAnsi="Times New Roman" w:cs="Times New Roman"/>
                <w:noProof/>
                <w:sz w:val="24"/>
                <w:szCs w:val="24"/>
                <w:lang w:eastAsia="pl-PL"/>
              </w:rPr>
              <w:pict>
                <v:rect id="AutoShape 56" o:spid="_x0000_s1027" alt="http://pedagogszkolny.pl/images/spacer.png" style="width:11.25pt;height:.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6"/>
            </w:tblGrid>
            <w:tr w:rsidR="00F759FF" w:rsidRPr="00F759FF">
              <w:trPr>
                <w:tblCellSpacing w:w="0" w:type="dxa"/>
                <w:hidden/>
              </w:trPr>
              <w:tc>
                <w:tcPr>
                  <w:tcW w:w="0" w:type="auto"/>
                  <w:vAlign w:val="center"/>
                  <w:hideMark/>
                </w:tcPr>
                <w:p w:rsidR="00F759FF" w:rsidRPr="00F759FF" w:rsidRDefault="00F759FF" w:rsidP="00F759FF">
                  <w:pPr>
                    <w:spacing w:after="0" w:line="240" w:lineRule="auto"/>
                    <w:rPr>
                      <w:rFonts w:ascii="Times New Roman" w:eastAsia="Times New Roman" w:hAnsi="Times New Roman" w:cs="Times New Roman"/>
                      <w:vanish/>
                      <w:sz w:val="24"/>
                      <w:szCs w:val="24"/>
                      <w:lang w:eastAsia="pl-PL"/>
                    </w:rPr>
                  </w:pPr>
                </w:p>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r>
          </w:tbl>
          <w:p w:rsidR="00F759FF" w:rsidRPr="00F759FF" w:rsidRDefault="00F759FF" w:rsidP="00F759FF">
            <w:pPr>
              <w:spacing w:after="0" w:line="240" w:lineRule="auto"/>
              <w:rPr>
                <w:rFonts w:ascii="Times New Roman" w:eastAsia="Times New Roman" w:hAnsi="Times New Roman" w:cs="Times New Roman"/>
                <w:vanish/>
                <w:sz w:val="24"/>
                <w:szCs w:val="24"/>
                <w:lang w:eastAsia="pl-PL"/>
              </w:rPr>
            </w:pPr>
          </w:p>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c>
          <w:tcPr>
            <w:tcW w:w="0" w:type="auto"/>
            <w:hideMark/>
          </w:tcPr>
          <w:p w:rsidR="00F759FF" w:rsidRPr="00F759FF" w:rsidRDefault="00F759FF" w:rsidP="00F759FF">
            <w:pPr>
              <w:spacing w:after="0" w:line="240" w:lineRule="auto"/>
              <w:rPr>
                <w:rFonts w:ascii="Times New Roman" w:eastAsia="Times New Roman" w:hAnsi="Times New Roman" w:cs="Times New Roman"/>
                <w:sz w:val="24"/>
                <w:szCs w:val="24"/>
                <w:lang w:eastAsia="pl-P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751"/>
            </w:tblGrid>
            <w:tr w:rsidR="00F759FF" w:rsidRPr="00F759F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7761"/>
                    <w:gridCol w:w="450"/>
                  </w:tblGrid>
                  <w:tr w:rsidR="00F759FF" w:rsidRPr="00F759FF">
                    <w:trPr>
                      <w:trHeight w:val="375"/>
                      <w:tblCellSpacing w:w="0" w:type="dxa"/>
                    </w:trPr>
                    <w:tc>
                      <w:tcPr>
                        <w:tcW w:w="450" w:type="dxa"/>
                        <w:vAlign w:val="center"/>
                        <w:hideMark/>
                      </w:tcPr>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c>
                      <w:tcPr>
                        <w:tcW w:w="450" w:type="dxa"/>
                        <w:vAlign w:val="center"/>
                        <w:hideMark/>
                      </w:tcPr>
                      <w:p w:rsidR="00F759FF" w:rsidRPr="00F759FF" w:rsidRDefault="00F759FF" w:rsidP="00F759FF">
                        <w:pPr>
                          <w:spacing w:after="0" w:line="240" w:lineRule="auto"/>
                          <w:jc w:val="center"/>
                          <w:rPr>
                            <w:rFonts w:ascii="Times New Roman" w:eastAsia="Times New Roman" w:hAnsi="Times New Roman" w:cs="Times New Roman"/>
                            <w:sz w:val="24"/>
                            <w:szCs w:val="24"/>
                            <w:lang w:eastAsia="pl-PL"/>
                          </w:rPr>
                        </w:pPr>
                      </w:p>
                    </w:tc>
                  </w:tr>
                </w:tbl>
                <w:p w:rsidR="00F759FF" w:rsidRPr="00F759FF" w:rsidRDefault="00F759FF" w:rsidP="00F759FF">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3"/>
                    <w:gridCol w:w="8318"/>
                  </w:tblGrid>
                  <w:tr w:rsidR="00F759FF" w:rsidRPr="00F759FF" w:rsidTr="00F759FF">
                    <w:trPr>
                      <w:tblCellSpacing w:w="0" w:type="dxa"/>
                    </w:trPr>
                    <w:tc>
                      <w:tcPr>
                        <w:tcW w:w="343" w:type="dxa"/>
                        <w:vAlign w:val="center"/>
                        <w:hideMark/>
                      </w:tcPr>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c>
                      <w:tcPr>
                        <w:tcW w:w="8318" w:type="dxa"/>
                        <w:vAlign w:val="center"/>
                        <w:hideMark/>
                      </w:tcPr>
                      <w:p w:rsidR="00F759FF" w:rsidRPr="00AB3EC0" w:rsidRDefault="00AB3EC0" w:rsidP="00AB3EC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6.</w:t>
                        </w:r>
                        <w:r w:rsidRPr="00AB3EC0">
                          <w:rPr>
                            <w:rFonts w:ascii="Times New Roman" w:eastAsia="Times New Roman" w:hAnsi="Times New Roman" w:cs="Times New Roman"/>
                            <w:b/>
                            <w:bCs/>
                            <w:kern w:val="36"/>
                            <w:sz w:val="28"/>
                            <w:szCs w:val="28"/>
                            <w:lang w:eastAsia="pl-PL"/>
                          </w:rPr>
                          <w:t>UCZEŃ Z ZESPOŁEM ASPERGERA</w:t>
                        </w:r>
                      </w:p>
                      <w:p w:rsidR="00F759FF" w:rsidRPr="00F759FF" w:rsidRDefault="00F759FF" w:rsidP="00F759FF">
                        <w:pPr>
                          <w:spacing w:after="240"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br/>
                        </w:r>
                        <w:r w:rsidRPr="00AB3EC0">
                          <w:rPr>
                            <w:rFonts w:ascii="Times New Roman" w:eastAsia="Times New Roman" w:hAnsi="Times New Roman" w:cs="Times New Roman"/>
                            <w:b/>
                            <w:sz w:val="21"/>
                            <w:szCs w:val="21"/>
                            <w:lang w:eastAsia="pl-PL"/>
                          </w:rPr>
                          <w:br/>
                          <w:t>Zespół Aspergera</w:t>
                        </w:r>
                        <w:r w:rsidRPr="00F759FF">
                          <w:rPr>
                            <w:rFonts w:ascii="Times New Roman" w:eastAsia="Times New Roman" w:hAnsi="Times New Roman" w:cs="Times New Roman"/>
                            <w:sz w:val="21"/>
                            <w:szCs w:val="21"/>
                            <w:lang w:eastAsia="pl-PL"/>
                          </w:rPr>
                          <w:t xml:space="preserve"> to zaburzenie rozwojowe mieszczące się w autystycznym spektrum. Czasami określa się je jako "wysoko funkcjonujący autyzm" podkreślając, że dziecko z ZA zachowuje się bardzo podobnie do autystycznego, tyle że potrafi komunikować się dość swobodnie, a inne sfery, które są zaburzone, nie dezorganizują jego życia i funkcjonowania tak bardzo jak ma to miejsce </w:t>
                        </w:r>
                        <w:r w:rsidR="0093727F">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 xml:space="preserve">w autyzmie. </w:t>
                        </w:r>
                      </w:p>
                      <w:p w:rsidR="00F759FF" w:rsidRPr="00F759FF" w:rsidRDefault="00F759FF" w:rsidP="00F759FF">
                        <w:pPr>
                          <w:shd w:val="clear" w:color="auto" w:fill="FFFFFF"/>
                          <w:spacing w:after="0" w:line="360" w:lineRule="auto"/>
                          <w:rPr>
                            <w:rFonts w:ascii="Times New Roman" w:eastAsia="Times New Roman" w:hAnsi="Times New Roman" w:cs="Times New Roman"/>
                            <w:sz w:val="15"/>
                            <w:szCs w:val="15"/>
                            <w:lang w:eastAsia="pl-PL"/>
                          </w:rPr>
                        </w:pPr>
                        <w:r w:rsidRPr="00F759FF">
                          <w:rPr>
                            <w:rFonts w:ascii="Times New Roman" w:eastAsia="Times New Roman" w:hAnsi="Times New Roman" w:cs="Times New Roman"/>
                            <w:sz w:val="15"/>
                            <w:szCs w:val="15"/>
                            <w:lang w:eastAsia="pl-PL"/>
                          </w:rPr>
                          <w:t>W</w:t>
                        </w:r>
                        <w:r w:rsidRPr="00F759FF">
                          <w:rPr>
                            <w:rFonts w:ascii="Times New Roman" w:eastAsia="Times New Roman" w:hAnsi="Times New Roman" w:cs="Times New Roman"/>
                            <w:sz w:val="21"/>
                            <w:szCs w:val="21"/>
                            <w:lang w:eastAsia="pl-PL"/>
                          </w:rPr>
                          <w:t xml:space="preserve"> związku z tym, że granice zespołu </w:t>
                        </w:r>
                        <w:proofErr w:type="spellStart"/>
                        <w:r w:rsidRPr="00F759FF">
                          <w:rPr>
                            <w:rFonts w:ascii="Times New Roman" w:eastAsia="Times New Roman" w:hAnsi="Times New Roman" w:cs="Times New Roman"/>
                            <w:sz w:val="21"/>
                            <w:szCs w:val="21"/>
                            <w:lang w:eastAsia="pl-PL"/>
                          </w:rPr>
                          <w:t>Aspergera</w:t>
                        </w:r>
                        <w:proofErr w:type="spellEnd"/>
                        <w:r w:rsidRPr="00F759FF">
                          <w:rPr>
                            <w:rFonts w:ascii="Times New Roman" w:eastAsia="Times New Roman" w:hAnsi="Times New Roman" w:cs="Times New Roman"/>
                            <w:sz w:val="21"/>
                            <w:szCs w:val="21"/>
                            <w:lang w:eastAsia="pl-PL"/>
                          </w:rPr>
                          <w:t xml:space="preserve"> są bardzo nieostre, jedni eksperci twierdzą, że powinien być on klasyfikowany osobno, inni są temu przeciwni twierdząc, że główne problemy </w:t>
                        </w:r>
                        <w:r w:rsidR="00FD7682">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 xml:space="preserve">w ZA są takie same jak w autyzmie, jedyną różnicą jest tylko natężenie ich występowania. </w:t>
                        </w:r>
                      </w:p>
                      <w:p w:rsidR="00F759FF" w:rsidRPr="00F759FF" w:rsidRDefault="00F759FF" w:rsidP="000D46E6">
                        <w:pPr>
                          <w:spacing w:after="240"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br/>
                          <w:t xml:space="preserve">Punktem wspólnym dla bardzo zróżnicowanej grupy osób z zespołem Aspergera jest występowanie zaburzeń w zakresie: komunikacji społecznej, wzorców zachowań, a także trudność w akceptowaniu zmian, obsesyjne zainteresowania, brak elastyczności, sztywność oraz </w:t>
                        </w:r>
                        <w:r w:rsidRPr="00F759FF">
                          <w:rPr>
                            <w:rFonts w:ascii="Times New Roman" w:eastAsia="Times New Roman" w:hAnsi="Times New Roman" w:cs="Times New Roman"/>
                            <w:sz w:val="21"/>
                            <w:szCs w:val="21"/>
                            <w:lang w:eastAsia="pl-PL"/>
                          </w:rPr>
                          <w:lastRenderedPageBreak/>
                          <w:t xml:space="preserve">schematyczność w działaniu. </w:t>
                        </w:r>
                      </w:p>
                      <w:p w:rsidR="00F759FF" w:rsidRPr="00F759FF" w:rsidRDefault="00F759FF" w:rsidP="008C752E">
                        <w:p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b/>
                            <w:bCs/>
                            <w:sz w:val="21"/>
                            <w:szCs w:val="21"/>
                            <w:lang w:eastAsia="pl-PL"/>
                          </w:rPr>
                          <w:t>Symptomy trudności:</w:t>
                        </w:r>
                        <w:r w:rsidRPr="00F759FF">
                          <w:rPr>
                            <w:rFonts w:ascii="Times New Roman" w:eastAsia="Times New Roman" w:hAnsi="Times New Roman" w:cs="Times New Roman"/>
                            <w:sz w:val="21"/>
                            <w:szCs w:val="21"/>
                            <w:lang w:eastAsia="pl-PL"/>
                          </w:rPr>
                          <w:t xml:space="preserve"> </w:t>
                        </w:r>
                        <w:r w:rsidRPr="00F759FF">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u w:val="single"/>
                            <w:lang w:eastAsia="pl-PL"/>
                          </w:rPr>
                          <w:t>Zaburzenia komunikacyjne</w:t>
                        </w:r>
                        <w:r w:rsidRPr="00F759FF">
                          <w:rPr>
                            <w:rFonts w:ascii="Times New Roman" w:eastAsia="Times New Roman" w:hAnsi="Times New Roman" w:cs="Times New Roman"/>
                            <w:sz w:val="21"/>
                            <w:szCs w:val="21"/>
                            <w:lang w:eastAsia="pl-PL"/>
                          </w:rPr>
                          <w:t xml:space="preserve"> </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nieumiejętność komunikowania się w sposób niewerbalny: językiem ciała, tonem głosu i gestem przy braku opóźnienia w rozwoju mowy, a czasem wyjątkowo dobrym jej rozwoju;</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widoczne ograniczenia w zakresie zdolności do inicjowania i/lub podtrzymywania rozmowy, monotonny, mentorski sposób mówienia - nie występuje typowa "melodyka" wypowiedzi;</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dosłowne, literalne rozumienie i używanie języka, upośledzona zdolność rozumienia ironii i innych elementów "podtekstu" obecnych w komunikacji;</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bardzo bogate niekiedy słownictwo, nieidące w parze ze zrozumieniem wypowiedzi, częste czytanie bez zrozumienia treści;</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perfekcjonizm wypowiedzi - posługiwanie się językiem literackim, staranne dobieranie słów (takich, których znaczenia sam uczeń czasem nie rozumie), używanie "kwiecistego języka" nawet podczas luźnej rozmowy z rówieśnikami. Sprawianie przez to wrażenie osoby przemądrzałej;</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wypowiadanie się sloganami, charakterystycznymi sformułowaniami zaczerpniętymi </w:t>
                        </w:r>
                        <w:r w:rsidR="00FD7682">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z ulubionego filmu czy reklamy;</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używanie słów wymyślonych przez siebie (neologizmów), z myślą, że lepiej określają one to, o co chodzi;</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nie zwracanie uwagi na to, czy rozmówca w danym momencie słucha. Po prostu uczeń </w:t>
                        </w:r>
                        <w:r w:rsidR="00FD7682">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z ZA co musi powiedzieć to co chce, bez względu na kontekst społeczny;</w:t>
                        </w:r>
                      </w:p>
                      <w:p w:rsidR="00F759FF" w:rsidRPr="00F759FF" w:rsidRDefault="00F759FF" w:rsidP="00FD01B0">
                        <w:pPr>
                          <w:numPr>
                            <w:ilvl w:val="0"/>
                            <w:numId w:val="4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zaburzenia prozodii - nie nadawanie wypowiedziom barwy i tonu. Mowa monotonna - jakby pozbawiona emocji, nadmiernie przyspieszona bądź zwolniona, nieakcentująca końca zdania czy zdania pytającego;</w:t>
                        </w:r>
                      </w:p>
                      <w:p w:rsidR="00F759FF" w:rsidRPr="00F759FF" w:rsidRDefault="00F759FF" w:rsidP="00FD01B0">
                        <w:pPr>
                          <w:numPr>
                            <w:ilvl w:val="0"/>
                            <w:numId w:val="43"/>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wypowiedzi arytmiczne, przerywane, z nieprawidłową intonacją, często wykrzyczane lub mówione po cichu;</w:t>
                        </w:r>
                      </w:p>
                      <w:p w:rsidR="00F759FF" w:rsidRPr="00F759FF" w:rsidRDefault="00F759FF" w:rsidP="00FD01B0">
                        <w:pPr>
                          <w:numPr>
                            <w:ilvl w:val="0"/>
                            <w:numId w:val="43"/>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zaburzenia kompetencji dialogowych - nieumiejętność odczytywania mimiki twarzy i gestów ciała rozmówcy</w:t>
                        </w:r>
                      </w:p>
                      <w:p w:rsidR="00F759FF" w:rsidRPr="00F759FF" w:rsidRDefault="00F759FF" w:rsidP="00FD01B0">
                        <w:pPr>
                          <w:numPr>
                            <w:ilvl w:val="0"/>
                            <w:numId w:val="43"/>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zasypywanie nawet nowo poznanej osoby wieloma pytaniami lub opowiadanie bez końca o swoich potrzebach, pasjach, zainteresowaniach, nawet gdy rozmówca próbuje zmienić temat;</w:t>
                        </w:r>
                      </w:p>
                      <w:p w:rsidR="00F759FF" w:rsidRPr="00F759FF" w:rsidRDefault="00F759FF" w:rsidP="00FD01B0">
                        <w:pPr>
                          <w:numPr>
                            <w:ilvl w:val="0"/>
                            <w:numId w:val="43"/>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podczas rozmowy stwarzanie wrażenie jakby nie był zainteresowany tym co mówi jego rozmówca (np. obraca się do tyłu, wykonuje inne czynności, nie nawiązuje kontaktu wzrokowego). Bywa w związku z tym odbierany jako arogant. Czasem pojawia się </w:t>
                        </w:r>
                        <w:r w:rsidRPr="00F759FF">
                          <w:rPr>
                            <w:rFonts w:ascii="Times New Roman" w:eastAsia="Times New Roman" w:hAnsi="Times New Roman" w:cs="Times New Roman"/>
                            <w:sz w:val="21"/>
                            <w:szCs w:val="21"/>
                            <w:lang w:eastAsia="pl-PL"/>
                          </w:rPr>
                          <w:lastRenderedPageBreak/>
                          <w:t xml:space="preserve">małomówność i zamknięcie w sobie. Osoba, która mu się zwierza, nie może liczyć na wsparcie czy radę, ponieważ sprawy emocjonalne i związane z empatią nie są dla niego zrozumiałe. Może być z tego względu odbierany jako egoistyczny, narcystyczny, wpatrzony w siebie. nadmiernie konkretne rozumienie języka - problemy z rozumieniem kontekstów i podtekstów. Na pytanie "czy masz ołówek?" (w podtekście, czy możesz go pożyczyć) odpowie, że ma, nie rozumiejąc intencji pytającego. mówienie dokładnie tego co się myśli - nie przebieranie w słowach mogące uchodzić za grubiaństwo (np. "ale pani przytyła po wakacjach!") </w:t>
                        </w:r>
                      </w:p>
                      <w:p w:rsidR="00F759FF" w:rsidRPr="00F759FF" w:rsidRDefault="00F759FF" w:rsidP="00F759FF">
                        <w:pPr>
                          <w:spacing w:after="0"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u w:val="single"/>
                            <w:lang w:eastAsia="pl-PL"/>
                          </w:rPr>
                          <w:t xml:space="preserve">Zaburzenia rozwoju społecznego </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trudności w inicjowaniu i podejmowaniu udanych interakcji rówieśniczych. nieumiejętność nawiązywania znajomości czy zainicjowania rozmowy - cierpienie z tego powodu;</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nadmierna ufność, łatwowierność, naiwność – łatwa ofiara żartów innych dzieci;</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brak wylewności i odwzajemniania emocji;</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trudności z rozpoznawaniem zarówno swoich, jak i cudzych stanów emocjonalnych; niezdolność do uczuciowego utożsamiania się z inną osobą;</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nadmierny infantylizm, lub przeciwnie zbytnia - zazwyczaj pozorna - dojrzałość związana na przykład z pedantyczną mową, specyficznymi i bardzo wąskimi zainteresowaniami;</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koncentrowanie się przede wszystkim na sobie i swoich sprawach;</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trudności z przestrzeganiem dystansu fizycznego i nadmierna nachalność lub przeciwnie – nieśmiałość i wycofywanie się;</w:t>
                        </w:r>
                      </w:p>
                      <w:p w:rsidR="00F759FF" w:rsidRPr="00F759FF" w:rsidRDefault="00E53061"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w:t>
                        </w:r>
                        <w:r w:rsidR="00F759FF" w:rsidRPr="00F759FF">
                          <w:rPr>
                            <w:rFonts w:ascii="Times New Roman" w:eastAsia="Times New Roman" w:hAnsi="Times New Roman" w:cs="Times New Roman"/>
                            <w:sz w:val="21"/>
                            <w:szCs w:val="21"/>
                            <w:lang w:eastAsia="pl-PL"/>
                          </w:rPr>
                          <w:t>roblematyczne zachowania związane z agresją wobec innych i/lub siebie. Mogą manifestować się pewne cechy nadpobudliwości, impulsywności, wpadania w podobne stany, jakie obserwuje się u osób z ADHD;</w:t>
                        </w:r>
                      </w:p>
                      <w:p w:rsidR="00F759FF" w:rsidRPr="00F759FF" w:rsidRDefault="00F759FF" w:rsidP="00FD01B0">
                        <w:pPr>
                          <w:numPr>
                            <w:ilvl w:val="0"/>
                            <w:numId w:val="44"/>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może pojawiać się agresja w stosunku do rówieśników i dorosłych, spowodowana zazwyczaj frustracją, gniewem i zdawaniem sobie sprawy z własnej odmienności. Szczególną uwagę należy zwrócić na autoagresję (zanieczyszczanie się, samookaleczenia, uderzanie głową o ściany czy podłogę lub rozdrapywanie małych ranek na ciele). </w:t>
                        </w:r>
                        <w:r w:rsidR="00FD7682">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W starszym wieku dominuje autoagresja werbalna, czyli obciążanie się winą, obrzucanie wyzwiskami, z planowaniem samobójstw włącznie.</w:t>
                        </w:r>
                      </w:p>
                      <w:p w:rsidR="00F759FF" w:rsidRPr="00F759FF" w:rsidRDefault="00F759FF" w:rsidP="00F759FF">
                        <w:pPr>
                          <w:spacing w:after="0"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u w:val="single"/>
                            <w:lang w:eastAsia="pl-PL"/>
                          </w:rPr>
                          <w:t>Niekontrolowane, specyficzne zachowania i współruchy</w:t>
                        </w:r>
                        <w:r w:rsidRPr="00F759FF">
                          <w:rPr>
                            <w:rFonts w:ascii="Times New Roman" w:eastAsia="Times New Roman" w:hAnsi="Times New Roman" w:cs="Times New Roman"/>
                            <w:sz w:val="21"/>
                            <w:szCs w:val="21"/>
                            <w:lang w:eastAsia="pl-PL"/>
                          </w:rPr>
                          <w:t xml:space="preserve"> </w:t>
                        </w:r>
                      </w:p>
                      <w:p w:rsidR="00F759FF" w:rsidRPr="00F759FF" w:rsidRDefault="00F759FF" w:rsidP="00FD01B0">
                        <w:pPr>
                          <w:numPr>
                            <w:ilvl w:val="0"/>
                            <w:numId w:val="45"/>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dziwne zachowania, tzw. współruchy np. ruchy rąk i nóg;</w:t>
                        </w:r>
                      </w:p>
                      <w:p w:rsidR="00F759FF" w:rsidRPr="00F759FF" w:rsidRDefault="00F759FF" w:rsidP="00FD01B0">
                        <w:pPr>
                          <w:numPr>
                            <w:ilvl w:val="0"/>
                            <w:numId w:val="45"/>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mimiczne czy złożone manieryzmy ruchowe całego ciała. </w:t>
                        </w:r>
                      </w:p>
                      <w:p w:rsidR="00F759FF" w:rsidRPr="00F759FF" w:rsidRDefault="00F759FF" w:rsidP="00F759FF">
                        <w:pPr>
                          <w:spacing w:after="0"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u w:val="single"/>
                            <w:lang w:eastAsia="pl-PL"/>
                          </w:rPr>
                          <w:t>Dość specyficzny wygląd zewnętrzny</w:t>
                        </w:r>
                        <w:r w:rsidRPr="00F759FF">
                          <w:rPr>
                            <w:rFonts w:ascii="Times New Roman" w:eastAsia="Times New Roman" w:hAnsi="Times New Roman" w:cs="Times New Roman"/>
                            <w:sz w:val="21"/>
                            <w:szCs w:val="21"/>
                            <w:lang w:eastAsia="pl-PL"/>
                          </w:rPr>
                          <w:t xml:space="preserve"> </w:t>
                        </w:r>
                      </w:p>
                      <w:p w:rsidR="00F759FF" w:rsidRPr="00F759FF" w:rsidRDefault="00F759FF" w:rsidP="00FD01B0">
                        <w:pPr>
                          <w:numPr>
                            <w:ilvl w:val="0"/>
                            <w:numId w:val="46"/>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lastRenderedPageBreak/>
                          <w:t>ekscentryczny, niechlujny ubiór;</w:t>
                        </w:r>
                      </w:p>
                      <w:p w:rsidR="00F759FF" w:rsidRPr="00F759FF" w:rsidRDefault="00F759FF" w:rsidP="00FD01B0">
                        <w:pPr>
                          <w:numPr>
                            <w:ilvl w:val="0"/>
                            <w:numId w:val="46"/>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nie przywiązywanie wagi do mody;</w:t>
                        </w:r>
                      </w:p>
                      <w:p w:rsidR="00F759FF" w:rsidRPr="00F759FF" w:rsidRDefault="00F759FF" w:rsidP="00FD01B0">
                        <w:pPr>
                          <w:numPr>
                            <w:ilvl w:val="0"/>
                            <w:numId w:val="46"/>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trudności z utrzymywaniem higieny osobistej (mycie się może być dla ucznia z ZA zabiegiem na tyle </w:t>
                        </w:r>
                      </w:p>
                      <w:p w:rsidR="00F759FF" w:rsidRPr="00F759FF" w:rsidRDefault="00F759FF" w:rsidP="00FD01B0">
                        <w:pPr>
                          <w:numPr>
                            <w:ilvl w:val="0"/>
                            <w:numId w:val="46"/>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nieprzyjemnym, że aż bolesnym);</w:t>
                        </w:r>
                      </w:p>
                      <w:p w:rsidR="00F759FF" w:rsidRPr="00F759FF" w:rsidRDefault="00F759FF" w:rsidP="00FD01B0">
                        <w:pPr>
                          <w:numPr>
                            <w:ilvl w:val="0"/>
                            <w:numId w:val="46"/>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niezgrabność ruchowa, zaburzenia koordynacji, wady postawy, duża gibkość, wiotkość ciała, albo wzmożone napięcie mięśniowe.</w:t>
                        </w:r>
                      </w:p>
                      <w:p w:rsidR="00F759FF" w:rsidRPr="00F759FF" w:rsidRDefault="00F759FF" w:rsidP="00F759FF">
                        <w:p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b/>
                            <w:bCs/>
                            <w:sz w:val="21"/>
                            <w:szCs w:val="21"/>
                            <w:lang w:eastAsia="pl-PL"/>
                          </w:rPr>
                          <w:t>Wskazówki do pracy z uczniem:</w:t>
                        </w:r>
                      </w:p>
                      <w:p w:rsidR="00F759FF" w:rsidRPr="00F759FF" w:rsidRDefault="00F759FF" w:rsidP="00F759FF">
                        <w:pPr>
                          <w:spacing w:after="0"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A.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zachowywanie schematu pracy na lekcjach i stałości działań (np. zajmowanie tej samej ławki lub stolika podczas zajęć);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trzymanie się tego, co jest przewidziane do realizacji. W sytuacji zmiany w planach konieczne jest uspokojenie, wyciszenie i pełne rzetelne uprzedzenie ucznia o planowanych zmianach. Zmiany muszą być wprowadzane uważnie i planowo, ale nie powinno się ich eliminować;</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sukcesywne (nie jednorazowo) zapoznawanie ucznia z planem budynku szkolnego - indywidualne oprowadzanie po szkole i wyjaśnianie przeznaczenia pomieszczeń: świetlicy, biblioteki, szatni);</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eliminowanie bodźców rozpraszających (wzrokowych, słuchowych);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zwrócenie uwagi (diagnoza) na możliwą nadwrażliwość ucznia na niektóre bodźce i odpowiednie reagowanie (np. nadwrażliwość słuchowa - zniżanie tonu głosu podczas rozmowy, wzrokowa - tworzenie stonowanych dekoracji w klasie itp.);</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kierowanie poleceń indywidualnie do ucznia, zwracanie się do niego po imieniu;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robienie przerw między wypowiadanymi zdaniami, tak by dać uczniowi możliwość ich przetworzenia;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powtarzanie polecenia, sprawdzanie stopnia jego zrozumienia;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zachęcanie ucznia, by w razie potrzeby prosił o powtórzenie, uproszczenie czy zapisanie polecenia;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nie przekazywanie zbyt wielu informacji, a gdy chodzi o polecenia, to wystarczy jedno, co da pewność jego wykonania przez ucznia (dla pewności, można poprosić, aby opisał je własnymi słowami);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w razie potrzeby dyskretne zapisywanie(w dużym skrócie i jasnej formie) poleceń dla ucznia (do wykonania w danym dniu) w notesie, który ma na ławce. Jeżeli nie potrafi jeszcze czytać, to warto wprowadzić piktogramy, czyli kolorowe ilustracje przedstawiające czynności do wykonania w danym dniu;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lastRenderedPageBreak/>
                          <w:t xml:space="preserve">sprawdzanie zrozumienia czytanego tekstu poprzez zadawanie dodatkowych pytań: Co się wydarzyło? Gdzie? Kiedy? Dlaczego? itp.;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używanie krótkich zdań, prostego i jednoznacznego języka - podawanie jasnych instrukcji;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przedstawianie nowych pojęć lub materiału abstrakcyjnego w sposób możliwie najbardziej konkretny, popieranie ich tekstem pisanym, obrazem, ilustracją, filmem;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uwzględnianie deficytów w zakresie rozumienia niedosłownych wypowiedzi, ironii, metafor, słów i wyrażeń wieloznacznych. Wyjaśnianie ich za pomocą obrazów albo przeciwieństw np. przyjaźń - wrogość;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organizowanie zajęć związanych z wyjaśnianiem znaczenia niektórych słów, przysłów, powiedzeń czy metafor;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w razie potrzeby wydłużanie czasu przeznaczonego na wykonywanie poszczególnych zadań i prac pisemnych;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dzielenie zadania na wieloetapowe krótsze części;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zadawanie krótszych prac domowych w sytuacji, gdy rodzice zgłaszają, że nauka w domu trwa godzinami;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w miarę możliwości sprawdzanie wiedzy ucznia w formie przez niego preferowanej (np. zamiast śpiewać piosenkę może powiedzieć jej tekst);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dostosowanie pomocy dydaktycznych i zadań do zainteresowań ucznia (np. obliczanie różnicy czasu na podstawie rozkładu jazdy autobusów);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wykorzystywanie wąskiej i fachowej wiedzy oraz zainteresowań ucznia podczas prowadzenia lekcji;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umożliwianie uczniowi - w określonych sytuacjach, a nie zawsze, kiedy ma na to ochotę - mówienia o swoich </w:t>
                        </w:r>
                        <w:r w:rsidR="00EB547F" w:rsidRPr="00F759FF">
                          <w:rPr>
                            <w:rFonts w:ascii="Times New Roman" w:eastAsia="Times New Roman" w:hAnsi="Times New Roman" w:cs="Times New Roman"/>
                            <w:sz w:val="21"/>
                            <w:szCs w:val="21"/>
                            <w:lang w:eastAsia="pl-PL"/>
                          </w:rPr>
                          <w:t>p</w:t>
                        </w:r>
                        <w:r w:rsidR="00EB547F">
                          <w:rPr>
                            <w:rFonts w:ascii="Times New Roman" w:eastAsia="Times New Roman" w:hAnsi="Times New Roman" w:cs="Times New Roman"/>
                            <w:sz w:val="21"/>
                            <w:szCs w:val="21"/>
                            <w:lang w:eastAsia="pl-PL"/>
                          </w:rPr>
                          <w:t>a</w:t>
                        </w:r>
                        <w:r w:rsidR="00EB547F" w:rsidRPr="00F759FF">
                          <w:rPr>
                            <w:rFonts w:ascii="Times New Roman" w:eastAsia="Times New Roman" w:hAnsi="Times New Roman" w:cs="Times New Roman"/>
                            <w:sz w:val="21"/>
                            <w:szCs w:val="21"/>
                            <w:lang w:eastAsia="pl-PL"/>
                          </w:rPr>
                          <w:t>sjach</w:t>
                        </w:r>
                        <w:r w:rsidRPr="00F759FF">
                          <w:rPr>
                            <w:rFonts w:ascii="Times New Roman" w:eastAsia="Times New Roman" w:hAnsi="Times New Roman" w:cs="Times New Roman"/>
                            <w:sz w:val="21"/>
                            <w:szCs w:val="21"/>
                            <w:lang w:eastAsia="pl-PL"/>
                          </w:rPr>
                          <w:t xml:space="preserve"> i zainteresowaniach;</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na lekcjach wychowania fizycznego unikanie aktywności ruchowej związanej z rywalizacją. Zwalniane uczniów (z nadwrażliwością słuchową) z ćwiczeń , którym towarzyszy dużego hałas. Dbanie o losowe przydzielanie do grup (dzieci z ZA są mniej sprawne i niezgrabne ruchowo oraz mają problemy z graniem zespołowym, co sprawia, że są pomijane lub niechętnie wybierane do grupy zawodników) ;</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z powodu impulsywności i problemów w czekaniu na swoją kolej odpytywanie ucznia </w:t>
                        </w:r>
                        <w:r w:rsidR="00FD7682">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w pierwszej kolejności;</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nie zakładanie, że uczeń nie słucha i nie uczestniczy w toku lekcyjnym jeżeli nie nawiązuje kontaktu wzrokowego, czy też siedzi bokiem do nauczyciela;</w:t>
                        </w:r>
                      </w:p>
                      <w:p w:rsidR="00F759FF" w:rsidRPr="00F759FF" w:rsidRDefault="00F759FF" w:rsidP="00FD01B0">
                        <w:pPr>
                          <w:numPr>
                            <w:ilvl w:val="0"/>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niektóre dzieci dotknięte tym zaburzeniem potrzebują dokładnej instrukcji dotyczącej poszczególnych czynności dnia codziennego, aby podołać wszystkim obowiązkom, dlatego należy przygotowywać dla nich szczegółowo opisany schemat postępowania, np. w przypadku spędzania przerw międzylekcyjnych.</w:t>
                        </w:r>
                        <w:r w:rsidRPr="00F759FF">
                          <w:rPr>
                            <w:rFonts w:ascii="Times New Roman" w:eastAsia="Times New Roman" w:hAnsi="Times New Roman" w:cs="Times New Roman"/>
                            <w:sz w:val="21"/>
                            <w:szCs w:val="21"/>
                            <w:lang w:eastAsia="pl-PL"/>
                          </w:rPr>
                          <w:br/>
                          <w:t xml:space="preserve">Taka instrukcja powinna wisieć w ustalonym z dzieckiem miejscu w klasie, a jej </w:t>
                        </w:r>
                        <w:r w:rsidRPr="00F759FF">
                          <w:rPr>
                            <w:rFonts w:ascii="Times New Roman" w:eastAsia="Times New Roman" w:hAnsi="Times New Roman" w:cs="Times New Roman"/>
                            <w:sz w:val="21"/>
                            <w:szCs w:val="21"/>
                            <w:lang w:eastAsia="pl-PL"/>
                          </w:rPr>
                          <w:lastRenderedPageBreak/>
                          <w:t xml:space="preserve">podpunkty brzmieć mniej więcej tak: </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gdy usłyszysz dzwonek, nie wychodź od razu z klasy;</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upewnij się, że nauczycielka skończyła mówić i pozwoliła wychodzić;</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czekaj tak długo, aż usłyszysz, że możesz już wstać;</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wstań i wyjdź na korytarz;</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spaceruj po korytarzu powoli;</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podejdź do kolegi z klasy i zacznij rozmawiać z nim. O czym? Wybierz: o twoich ulubionych pociągach, o przeczytanej lekturze, o kolegach z klasy;</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podejdź do nauczycielki i zacznij rozmawiać z nią. O czym? Wybierz: o uczniach twojej klasy, o trudnym zadaniu matematycznym, o twoim zachowaniu w trakcie lekcji;</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nie zrażaj </w:t>
                        </w:r>
                        <w:r w:rsidR="00EB547F" w:rsidRPr="00F759FF">
                          <w:rPr>
                            <w:rFonts w:ascii="Times New Roman" w:eastAsia="Times New Roman" w:hAnsi="Times New Roman" w:cs="Times New Roman"/>
                            <w:sz w:val="21"/>
                            <w:szCs w:val="21"/>
                            <w:lang w:eastAsia="pl-PL"/>
                          </w:rPr>
                          <w:t>się</w:t>
                        </w:r>
                        <w:r w:rsidRPr="00F759FF">
                          <w:rPr>
                            <w:rFonts w:ascii="Times New Roman" w:eastAsia="Times New Roman" w:hAnsi="Times New Roman" w:cs="Times New Roman"/>
                            <w:sz w:val="21"/>
                            <w:szCs w:val="21"/>
                            <w:lang w:eastAsia="pl-PL"/>
                          </w:rPr>
                          <w:t>, kiedy rozmowa nie powiedzie się tak jakbyś tego chciał;</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wróć do klasy, wyciągnij z tornistra kanapkę i zjedz ją;</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wyjdź z powrotem na korytarz;</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gdy usłyszysz dzwonek, kieruj się powoli do swojej klasy;</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zajmij swoje miejsce;</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przygotuj książki i przybory do kolejnej lekcji;</w:t>
                        </w:r>
                      </w:p>
                      <w:p w:rsidR="00F759FF" w:rsidRPr="00F759FF" w:rsidRDefault="00F759FF" w:rsidP="00FD01B0">
                        <w:pPr>
                          <w:numPr>
                            <w:ilvl w:val="1"/>
                            <w:numId w:val="47"/>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słuchaj uważnie tego, co mówi nauczycielka;</w:t>
                        </w:r>
                      </w:p>
                      <w:p w:rsidR="00F759FF" w:rsidRPr="00F759FF" w:rsidRDefault="00F759FF" w:rsidP="00F759FF">
                        <w:pPr>
                          <w:spacing w:beforeAutospacing="1" w:after="0" w:afterAutospacing="1" w:line="360" w:lineRule="auto"/>
                          <w:ind w:left="720"/>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Im prościej, krócej i jaśniej będą kierowane uwagi do dziecka z ZA, tym większe prawdopodobieństwo, że je usłyszy, zrozumie i wykona polecenia.</w:t>
                        </w:r>
                      </w:p>
                      <w:p w:rsidR="00F759FF" w:rsidRPr="00F759FF" w:rsidRDefault="00F759FF" w:rsidP="00F759FF">
                        <w:pPr>
                          <w:spacing w:after="0"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B. </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dostrzeganie, nazywanie i chwalenie wszelkich</w:t>
                        </w:r>
                        <w:r w:rsidR="00E53061">
                          <w:rPr>
                            <w:rFonts w:ascii="Times New Roman" w:eastAsia="Times New Roman" w:hAnsi="Times New Roman" w:cs="Times New Roman"/>
                            <w:sz w:val="21"/>
                            <w:szCs w:val="21"/>
                            <w:lang w:eastAsia="pl-PL"/>
                          </w:rPr>
                          <w:t xml:space="preserve"> </w:t>
                        </w:r>
                        <w:r w:rsidRPr="00F759FF">
                          <w:rPr>
                            <w:rFonts w:ascii="Times New Roman" w:eastAsia="Times New Roman" w:hAnsi="Times New Roman" w:cs="Times New Roman"/>
                            <w:sz w:val="21"/>
                            <w:szCs w:val="21"/>
                            <w:lang w:eastAsia="pl-PL"/>
                          </w:rPr>
                          <w:t xml:space="preserve"> zachowań empatycznych i współczujących;</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po każdym konflikcie, który wybuchł pomiędzy dzieckiem z ZA a innym uczniem, tłumaczenie, co czuje on sam, obrażony kolega i co czuje nauczyciel w tej sytuacji. Sprawdzanie, czy uczeń to zrozumiał;</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otoczenie ucznia dyskretną opieką, gdyż może się on stać łatwym obiektem zaczepek, prowokacji czy nawet chuligańskich wybryków ze strony rówieśników, gdy ten obrazi ich lub użyje przypadkiem niecenzuralnego słowa;</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praca nad poprawą u ucznia zachowań nieakceptowanych przez otoczenie;</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wyjaśnianie, jaką reakcję emocjonalną u odbiorców mogą wywołać niektóre wypowiedzi (np. do koleżanki "ale masz krzywe zęby");</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staranie o to, aby uczeń zawsze miał z kim wykonywać zadania grupowe i asymilował się ze środowiskiem w każdej sytuacji: na lekcji, w trakcie przerwy, przebierania się w szatni, w bibliotece, na stołówce czy w czasie wycieczki klasowej</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lastRenderedPageBreak/>
                          <w:t>uczenie alternatywnych sposobów rozładowywania złości i agresji;</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prowadzenie treningu komunikacji społecznej, zarówno bezpośredniej, czyli naukę komunikowania się z rówieśnikiem, jak i pośredniej, tj. za pomocą listu, telefonu czy Internetu;</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uczenie zachowań właściwych i pożądanych dla danej sytuacji społecznej, czyli na przykład tego, jak zachować się w teatrze, kinie, muzeum, u lekarza w sklepie;</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rozwijanie umiejętności rozumienia innych ludzi, siebie i sytuacji społecznych oraz norm i wzorów interpersonalnych i kulturowych;</w:t>
                        </w:r>
                      </w:p>
                      <w:p w:rsidR="00F759FF" w:rsidRPr="00F759FF" w:rsidRDefault="00F759FF" w:rsidP="00FD01B0">
                        <w:pPr>
                          <w:numPr>
                            <w:ilvl w:val="0"/>
                            <w:numId w:val="48"/>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ćwiczenie umiejętności społecznych, czyli: zawierania znajomości, słuchania, pytania, odmawiania, inicjowania rozmowy, dyskutowania, reagowania na krytykę i jej wypowiadania, radzenia sobie z uczuciami i ich wyrażania, np. gniewu i rozczarowania, jak również mówienia komplementów.</w:t>
                        </w:r>
                      </w:p>
                      <w:p w:rsidR="00F759FF" w:rsidRPr="00F759FF" w:rsidRDefault="00F759FF" w:rsidP="00F759FF">
                        <w:p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b/>
                            <w:bCs/>
                            <w:sz w:val="21"/>
                            <w:szCs w:val="21"/>
                            <w:lang w:eastAsia="pl-PL"/>
                          </w:rPr>
                          <w:t>Mocne strony uczniów z zespołem Aspergera :</w:t>
                        </w:r>
                      </w:p>
                      <w:p w:rsidR="00F759FF" w:rsidRPr="00F759FF" w:rsidRDefault="00F759FF" w:rsidP="00FD01B0">
                        <w:pPr>
                          <w:numPr>
                            <w:ilvl w:val="0"/>
                            <w:numId w:val="49"/>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mają dobrą pamięć wzrokową, a używanie pomocy wizualnych (np. zdjęć, modeli itp.) przykuwa ich uwagę i pozwala lepiej przyswoić materiał; </w:t>
                        </w:r>
                      </w:p>
                      <w:p w:rsidR="00F759FF" w:rsidRPr="00F759FF" w:rsidRDefault="00F759FF" w:rsidP="00FD01B0">
                        <w:pPr>
                          <w:numPr>
                            <w:ilvl w:val="0"/>
                            <w:numId w:val="49"/>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świetnie zapamiętują fakty i wydarzenia (jeśli tylko temat zainteresuje ich w stopniu umożliwiającym koncentrację uwagi); </w:t>
                        </w:r>
                      </w:p>
                      <w:p w:rsidR="00F759FF" w:rsidRPr="00F759FF" w:rsidRDefault="00F759FF" w:rsidP="00FD01B0">
                        <w:pPr>
                          <w:numPr>
                            <w:ilvl w:val="0"/>
                            <w:numId w:val="49"/>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posiadają umiejętności analityczne; </w:t>
                        </w:r>
                      </w:p>
                      <w:p w:rsidR="00F759FF" w:rsidRPr="00F759FF" w:rsidRDefault="00F759FF" w:rsidP="00FD01B0">
                        <w:pPr>
                          <w:numPr>
                            <w:ilvl w:val="0"/>
                            <w:numId w:val="49"/>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mogą przejawiać uzdolnienia matematyczne (choć nie jest prawdą, że wszystkie osoby </w:t>
                        </w:r>
                        <w:r w:rsidR="0093727F">
                          <w:rPr>
                            <w:rFonts w:ascii="Times New Roman" w:eastAsia="Times New Roman" w:hAnsi="Times New Roman" w:cs="Times New Roman"/>
                            <w:sz w:val="21"/>
                            <w:szCs w:val="21"/>
                            <w:lang w:eastAsia="pl-PL"/>
                          </w:rPr>
                          <w:br/>
                        </w:r>
                        <w:r w:rsidRPr="00F759FF">
                          <w:rPr>
                            <w:rFonts w:ascii="Times New Roman" w:eastAsia="Times New Roman" w:hAnsi="Times New Roman" w:cs="Times New Roman"/>
                            <w:sz w:val="21"/>
                            <w:szCs w:val="21"/>
                            <w:lang w:eastAsia="pl-PL"/>
                          </w:rPr>
                          <w:t>z ZA świetnie liczą);</w:t>
                        </w:r>
                      </w:p>
                      <w:p w:rsidR="00F759FF" w:rsidRDefault="00F759FF" w:rsidP="00FD01B0">
                        <w:pPr>
                          <w:numPr>
                            <w:ilvl w:val="0"/>
                            <w:numId w:val="49"/>
                          </w:numPr>
                          <w:spacing w:before="100" w:beforeAutospacing="1" w:after="100" w:afterAutospacing="1" w:line="360" w:lineRule="auto"/>
                          <w:rPr>
                            <w:rFonts w:ascii="Times New Roman" w:eastAsia="Times New Roman" w:hAnsi="Times New Roman" w:cs="Times New Roman"/>
                            <w:sz w:val="21"/>
                            <w:szCs w:val="21"/>
                            <w:lang w:eastAsia="pl-PL"/>
                          </w:rPr>
                        </w:pPr>
                        <w:r w:rsidRPr="00F759FF">
                          <w:rPr>
                            <w:rFonts w:ascii="Times New Roman" w:eastAsia="Times New Roman" w:hAnsi="Times New Roman" w:cs="Times New Roman"/>
                            <w:sz w:val="21"/>
                            <w:szCs w:val="21"/>
                            <w:lang w:eastAsia="pl-PL"/>
                          </w:rPr>
                          <w:t xml:space="preserve">badania pokazują, że osoby z ZA mogą być bardzo twórcze, zwłaszcza w zakresie oryginalności proponowanych rozwiązań (nie myślą szablonowo, co sprzyja tworzeniu nowatorskich rozwiązań). </w:t>
                        </w:r>
                      </w:p>
                      <w:p w:rsidR="00EB547F" w:rsidRDefault="00EB547F" w:rsidP="00EB547F">
                        <w:pPr>
                          <w:spacing w:before="100" w:beforeAutospacing="1" w:after="100" w:afterAutospacing="1" w:line="360" w:lineRule="auto"/>
                          <w:rPr>
                            <w:rFonts w:ascii="Times New Roman" w:eastAsia="Times New Roman" w:hAnsi="Times New Roman" w:cs="Times New Roman"/>
                            <w:sz w:val="21"/>
                            <w:szCs w:val="21"/>
                            <w:lang w:eastAsia="pl-PL"/>
                          </w:rPr>
                        </w:pPr>
                      </w:p>
                      <w:p w:rsidR="00EB547F" w:rsidRPr="00F759FF" w:rsidRDefault="00EB547F" w:rsidP="00EB547F">
                        <w:pPr>
                          <w:spacing w:before="100" w:beforeAutospacing="1" w:after="100" w:afterAutospacing="1" w:line="360" w:lineRule="auto"/>
                          <w:rPr>
                            <w:rFonts w:ascii="Times New Roman" w:eastAsia="Times New Roman" w:hAnsi="Times New Roman" w:cs="Times New Roman"/>
                            <w:sz w:val="21"/>
                            <w:szCs w:val="21"/>
                            <w:lang w:eastAsia="pl-PL"/>
                          </w:rPr>
                        </w:pPr>
                      </w:p>
                    </w:tc>
                  </w:tr>
                </w:tbl>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r>
          </w:tbl>
          <w:p w:rsidR="00F759FF" w:rsidRPr="00F759FF" w:rsidRDefault="00F759FF" w:rsidP="00F759FF">
            <w:pPr>
              <w:spacing w:after="0" w:line="240" w:lineRule="auto"/>
              <w:rPr>
                <w:rFonts w:ascii="Times New Roman" w:eastAsia="Times New Roman" w:hAnsi="Times New Roman" w:cs="Times New Roman"/>
                <w:sz w:val="24"/>
                <w:szCs w:val="24"/>
                <w:lang w:eastAsia="pl-PL"/>
              </w:rPr>
            </w:pPr>
          </w:p>
        </w:tc>
      </w:tr>
    </w:tbl>
    <w:p w:rsidR="005C4CE8" w:rsidRPr="00E53061" w:rsidRDefault="00E53061" w:rsidP="005C4CE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pl-PL"/>
        </w:rPr>
      </w:pPr>
      <w:r>
        <w:rPr>
          <w:rFonts w:ascii="Times New Roman" w:eastAsia="Times New Roman" w:hAnsi="Times New Roman" w:cs="Times New Roman"/>
          <w:b/>
          <w:bCs/>
          <w:color w:val="000000"/>
          <w:kern w:val="36"/>
          <w:sz w:val="28"/>
          <w:szCs w:val="28"/>
          <w:lang w:eastAsia="pl-PL"/>
        </w:rPr>
        <w:lastRenderedPageBreak/>
        <w:t>7.</w:t>
      </w:r>
      <w:r w:rsidR="005C4CE8" w:rsidRPr="00E53061">
        <w:rPr>
          <w:rFonts w:ascii="Times New Roman" w:eastAsia="Times New Roman" w:hAnsi="Times New Roman" w:cs="Times New Roman"/>
          <w:b/>
          <w:bCs/>
          <w:color w:val="000000"/>
          <w:kern w:val="36"/>
          <w:sz w:val="28"/>
          <w:szCs w:val="28"/>
          <w:lang w:eastAsia="pl-PL"/>
        </w:rPr>
        <w:t>UCZEŃ</w:t>
      </w:r>
      <w:r w:rsidRPr="00E53061">
        <w:rPr>
          <w:rFonts w:ascii="Times New Roman" w:eastAsia="Times New Roman" w:hAnsi="Times New Roman" w:cs="Times New Roman"/>
          <w:b/>
          <w:bCs/>
          <w:color w:val="000000"/>
          <w:kern w:val="36"/>
          <w:sz w:val="28"/>
          <w:szCs w:val="28"/>
          <w:lang w:eastAsia="pl-PL"/>
        </w:rPr>
        <w:t xml:space="preserve"> Z AFAZJĄ </w:t>
      </w:r>
    </w:p>
    <w:p w:rsidR="005C4CE8" w:rsidRPr="005C4CE8" w:rsidRDefault="005C4CE8" w:rsidP="005C4CE8">
      <w:pPr>
        <w:spacing w:after="0" w:line="320" w:lineRule="atLeast"/>
        <w:jc w:val="both"/>
        <w:rPr>
          <w:rFonts w:ascii="Times New Roman" w:eastAsia="Times New Roman" w:hAnsi="Times New Roman" w:cs="Times New Roman"/>
          <w:color w:val="000000"/>
          <w:sz w:val="21"/>
          <w:szCs w:val="21"/>
          <w:lang w:eastAsia="pl-PL"/>
        </w:rPr>
      </w:pPr>
      <w:r w:rsidRPr="005C4CE8">
        <w:rPr>
          <w:rFonts w:ascii="Verdana" w:eastAsia="Times New Roman" w:hAnsi="Verdana" w:cs="Times New Roman"/>
          <w:color w:val="000000"/>
          <w:sz w:val="21"/>
          <w:szCs w:val="21"/>
          <w:lang w:eastAsia="pl-PL"/>
        </w:rPr>
        <w:br/>
      </w:r>
      <w:r w:rsidRPr="005C4CE8">
        <w:rPr>
          <w:rFonts w:ascii="Verdana" w:eastAsia="Times New Roman" w:hAnsi="Verdana" w:cs="Times New Roman"/>
          <w:color w:val="000000"/>
          <w:sz w:val="21"/>
          <w:szCs w:val="21"/>
          <w:lang w:eastAsia="pl-PL"/>
        </w:rPr>
        <w:br/>
      </w:r>
      <w:r w:rsidRPr="00E53061">
        <w:rPr>
          <w:rFonts w:ascii="Times New Roman" w:eastAsia="Times New Roman" w:hAnsi="Times New Roman" w:cs="Times New Roman"/>
          <w:b/>
          <w:color w:val="000000"/>
          <w:sz w:val="21"/>
          <w:szCs w:val="21"/>
          <w:lang w:eastAsia="pl-PL"/>
        </w:rPr>
        <w:t>Afazja,</w:t>
      </w:r>
      <w:r w:rsidRPr="005C4CE8">
        <w:rPr>
          <w:rFonts w:ascii="Times New Roman" w:eastAsia="Times New Roman" w:hAnsi="Times New Roman" w:cs="Times New Roman"/>
          <w:color w:val="000000"/>
          <w:sz w:val="21"/>
          <w:szCs w:val="21"/>
          <w:lang w:eastAsia="pl-PL"/>
        </w:rPr>
        <w:t xml:space="preserve"> to zaburzenie polegające na niemożności rozumienia mowy, albo na niemożności wyrażania słowami myśli, pomimo prawidłowego aparatu wykonawczego. Afazji często towarzyszą problemy </w:t>
      </w:r>
      <w:r w:rsidR="004065F8">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t>z czytaniem i pisaniem, ponieważ są to umiejętności związane z mową.</w:t>
      </w:r>
      <w:r w:rsidRPr="005C4CE8">
        <w:rPr>
          <w:rFonts w:ascii="Times New Roman" w:eastAsia="Times New Roman" w:hAnsi="Times New Roman" w:cs="Times New Roman"/>
          <w:color w:val="000000"/>
          <w:sz w:val="21"/>
          <w:szCs w:val="21"/>
          <w:lang w:eastAsia="pl-PL"/>
        </w:rPr>
        <w:br/>
        <w:t xml:space="preserve">Generalnie można wyróżnić dwa zasadnicze rodzaje afazji: </w:t>
      </w:r>
    </w:p>
    <w:p w:rsidR="005C4CE8" w:rsidRPr="005C4CE8" w:rsidRDefault="005C4CE8" w:rsidP="00FD01B0">
      <w:pPr>
        <w:numPr>
          <w:ilvl w:val="0"/>
          <w:numId w:val="5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afazję ruchową (motoryczną);</w:t>
      </w:r>
    </w:p>
    <w:p w:rsidR="005C4CE8" w:rsidRPr="005C4CE8" w:rsidRDefault="005C4CE8" w:rsidP="00FD01B0">
      <w:pPr>
        <w:numPr>
          <w:ilvl w:val="0"/>
          <w:numId w:val="5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lastRenderedPageBreak/>
        <w:t>afazję czuciową (sensoryczną).</w:t>
      </w:r>
    </w:p>
    <w:p w:rsidR="005C4CE8" w:rsidRPr="005C4CE8" w:rsidRDefault="005C4CE8" w:rsidP="005C4CE8">
      <w:pPr>
        <w:shd w:val="clear" w:color="auto" w:fill="FFFFFF"/>
        <w:spacing w:after="0"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Można spotkać się z wieloma innymi sposobami kategoryzacji afazji jak np. podział wg T. H. </w:t>
      </w:r>
      <w:r w:rsidR="00EB547F" w:rsidRPr="005C4CE8">
        <w:rPr>
          <w:rFonts w:ascii="Times New Roman" w:eastAsia="Times New Roman" w:hAnsi="Times New Roman" w:cs="Times New Roman"/>
          <w:color w:val="000000"/>
          <w:sz w:val="21"/>
          <w:szCs w:val="21"/>
          <w:lang w:eastAsia="pl-PL"/>
        </w:rPr>
        <w:t>Weissenberga</w:t>
      </w:r>
      <w:r w:rsidRPr="005C4CE8">
        <w:rPr>
          <w:rFonts w:ascii="Times New Roman" w:eastAsia="Times New Roman" w:hAnsi="Times New Roman" w:cs="Times New Roman"/>
          <w:color w:val="000000"/>
          <w:sz w:val="21"/>
          <w:szCs w:val="21"/>
          <w:lang w:eastAsia="pl-PL"/>
        </w:rPr>
        <w:t xml:space="preserve">, K. E .McBride; </w:t>
      </w:r>
    </w:p>
    <w:p w:rsidR="005C4CE8" w:rsidRPr="005C4CE8" w:rsidRDefault="005C4CE8" w:rsidP="00FD01B0">
      <w:pPr>
        <w:numPr>
          <w:ilvl w:val="0"/>
          <w:numId w:val="51"/>
        </w:numPr>
        <w:shd w:val="clear" w:color="auto" w:fill="FFFFFF"/>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afazja ruchowa - przewaga zaburzeń mówienia;</w:t>
      </w:r>
    </w:p>
    <w:p w:rsidR="005C4CE8" w:rsidRPr="005C4CE8" w:rsidRDefault="005C4CE8" w:rsidP="00FD01B0">
      <w:pPr>
        <w:numPr>
          <w:ilvl w:val="0"/>
          <w:numId w:val="51"/>
        </w:numPr>
        <w:shd w:val="clear" w:color="auto" w:fill="FFFFFF"/>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afazja czuciowa - przewaga zaburzeń rozumienia;</w:t>
      </w:r>
    </w:p>
    <w:p w:rsidR="005C4CE8" w:rsidRPr="005C4CE8" w:rsidRDefault="005C4CE8" w:rsidP="00FD01B0">
      <w:pPr>
        <w:numPr>
          <w:ilvl w:val="0"/>
          <w:numId w:val="51"/>
        </w:numPr>
        <w:shd w:val="clear" w:color="auto" w:fill="FFFFFF"/>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afazja mieszana - ruchowo-czuciowa;</w:t>
      </w:r>
    </w:p>
    <w:p w:rsidR="005C4CE8" w:rsidRPr="005C4CE8" w:rsidRDefault="005C4CE8" w:rsidP="00FD01B0">
      <w:pPr>
        <w:numPr>
          <w:ilvl w:val="0"/>
          <w:numId w:val="51"/>
        </w:numPr>
        <w:shd w:val="clear" w:color="auto" w:fill="FFFFFF"/>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afazja nominalna - przewaga problemów z nazywaniem i odnajdywaniem słów;</w:t>
      </w:r>
    </w:p>
    <w:p w:rsidR="005C4CE8" w:rsidRPr="005C4CE8" w:rsidRDefault="005C4CE8" w:rsidP="00FD01B0">
      <w:pPr>
        <w:numPr>
          <w:ilvl w:val="0"/>
          <w:numId w:val="51"/>
        </w:numPr>
        <w:shd w:val="clear" w:color="auto" w:fill="FFFFFF"/>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afazja totalna - całkowita niezdolność mówienia i rozumienia.</w:t>
      </w:r>
    </w:p>
    <w:p w:rsidR="005C4CE8" w:rsidRPr="005C4CE8" w:rsidRDefault="005C4CE8" w:rsidP="005C4CE8">
      <w:pPr>
        <w:shd w:val="clear" w:color="auto" w:fill="FFFFFF"/>
        <w:spacing w:after="0"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Wydaje się jednak, że dla pragmatyki pracy nauczyciela nie ma to kluczowego znaczenia. </w:t>
      </w:r>
    </w:p>
    <w:p w:rsidR="005C4CE8" w:rsidRPr="005C4CE8" w:rsidRDefault="005C4CE8" w:rsidP="005C4CE8">
      <w:pPr>
        <w:spacing w:after="240"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u w:val="single"/>
          <w:lang w:eastAsia="pl-PL"/>
        </w:rPr>
        <w:t>Afazja ruchowa</w:t>
      </w:r>
      <w:r w:rsidRPr="005C4CE8">
        <w:rPr>
          <w:rFonts w:ascii="Times New Roman" w:eastAsia="Times New Roman" w:hAnsi="Times New Roman" w:cs="Times New Roman"/>
          <w:color w:val="000000"/>
          <w:sz w:val="21"/>
          <w:szCs w:val="21"/>
          <w:lang w:eastAsia="pl-PL"/>
        </w:rPr>
        <w:t xml:space="preserve"> (ten typ afazji upoważnia do uzyskania przez ucznia orzeczenia o potrzebie kształcenia specjalnego)</w:t>
      </w:r>
      <w:r w:rsidRPr="005C4CE8">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br/>
        <w:t xml:space="preserve">Zasadniczym zaburzeniem jest tu </w:t>
      </w:r>
      <w:r w:rsidRPr="005C4CE8">
        <w:rPr>
          <w:rFonts w:ascii="Times New Roman" w:eastAsia="Times New Roman" w:hAnsi="Times New Roman" w:cs="Times New Roman"/>
          <w:b/>
          <w:bCs/>
          <w:color w:val="000000"/>
          <w:sz w:val="21"/>
          <w:szCs w:val="21"/>
          <w:lang w:eastAsia="pl-PL"/>
        </w:rPr>
        <w:t>nie wykształcenie lub zanik mowy spontanicznej, przy z reguły dobrym jej rozumieniu</w:t>
      </w:r>
      <w:r w:rsidRPr="005C4CE8">
        <w:rPr>
          <w:rFonts w:ascii="Times New Roman" w:eastAsia="Times New Roman" w:hAnsi="Times New Roman" w:cs="Times New Roman"/>
          <w:color w:val="000000"/>
          <w:sz w:val="21"/>
          <w:szCs w:val="21"/>
          <w:lang w:eastAsia="pl-PL"/>
        </w:rPr>
        <w:t>. Mówiąc najprościej nie ma umiejętności zużytkowania obwodowych narządów mowy do tworzenia słów.</w:t>
      </w:r>
      <w:r w:rsidR="004065F8">
        <w:rPr>
          <w:rFonts w:ascii="Times New Roman" w:eastAsia="Times New Roman" w:hAnsi="Times New Roman" w:cs="Times New Roman"/>
          <w:color w:val="000000"/>
          <w:sz w:val="21"/>
          <w:szCs w:val="21"/>
          <w:lang w:eastAsia="pl-PL"/>
        </w:rPr>
        <w:t xml:space="preserve"> </w:t>
      </w:r>
      <w:r w:rsidRPr="005C4CE8">
        <w:rPr>
          <w:rFonts w:ascii="Times New Roman" w:eastAsia="Times New Roman" w:hAnsi="Times New Roman" w:cs="Times New Roman"/>
          <w:color w:val="000000"/>
          <w:sz w:val="21"/>
          <w:szCs w:val="21"/>
          <w:lang w:eastAsia="pl-PL"/>
        </w:rPr>
        <w:t>Dziecko z afazją ruchową mówi mało i powoli, a w ciężkich postaciach mowa ogranicza się u niego do powtarzania z różną modulacją (monofazja) jednego lub kilku słów. W postaciach lżejszych zasób wypowiadanych słów jest większy, ale składanie z nich zdań odbywa się z dużym wysiłkiem.</w:t>
      </w:r>
      <w:r w:rsidRPr="005C4CE8">
        <w:rPr>
          <w:rFonts w:ascii="Times New Roman" w:eastAsia="Times New Roman" w:hAnsi="Times New Roman" w:cs="Times New Roman"/>
          <w:color w:val="000000"/>
          <w:sz w:val="21"/>
          <w:szCs w:val="21"/>
          <w:lang w:eastAsia="pl-PL"/>
        </w:rPr>
        <w:br/>
        <w:t xml:space="preserve">Dziecko popełnia podczas mówienia liczne błędy, a ponieważ zdaje sobie z nich sprawę, często bywa </w:t>
      </w:r>
      <w:r w:rsidR="004065F8">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t xml:space="preserve">w związku z tym zakłopotane i usiłuje je poprawiać. </w:t>
      </w:r>
    </w:p>
    <w:p w:rsidR="005C4CE8" w:rsidRPr="005C4CE8" w:rsidRDefault="005C4CE8" w:rsidP="005C4CE8">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b/>
          <w:bCs/>
          <w:color w:val="000000"/>
          <w:sz w:val="21"/>
          <w:szCs w:val="21"/>
          <w:lang w:eastAsia="pl-PL"/>
        </w:rPr>
        <w:t>Symptomy trudności:</w:t>
      </w:r>
      <w:r w:rsidRPr="005C4CE8">
        <w:rPr>
          <w:rFonts w:ascii="Times New Roman" w:eastAsia="Times New Roman" w:hAnsi="Times New Roman" w:cs="Times New Roman"/>
          <w:color w:val="000000"/>
          <w:sz w:val="21"/>
          <w:szCs w:val="21"/>
          <w:lang w:eastAsia="pl-PL"/>
        </w:rPr>
        <w:t xml:space="preserve">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ubogie słownictwo;</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szybkie zapominanie wypowiadanych słów i zdań;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trudności z powtarzaniem usłyszanych słów i zdań;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trudności w nazywaniu przedmiotów - stosowanie opisu funkcjonalnego lub nazw zastępczych;</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zamiany sąsiednich głosek, opuszczanie dodawanie i przestawianie ich (parafazje głoskowe);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wtrącanie błędnych słów (parafazje słowne);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tworzenie niewłaściwych form gramatyczna (agramatyzmy);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błędy składniowe;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dzielenie słów na sylaby;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ciche przygotowywanie się do wypowiedzi;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wypowiedzi nadmiernie krótkie;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uproszczanie budowy zdań przez np. opuszczanie przyimków i niezmienianie końcówek rzeczowników (styl depeszowy albo styl telegraficzny);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zaburzenia "melodii" mowy (monotonne wypowiedzi, sylabizowanie, nieprawidłowy akcent </w:t>
      </w:r>
      <w:r w:rsidR="00FD7682">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t>w słowie lub niewłaściwa intonacja zdania);</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poprawianie swoich wypowiedzi; </w:t>
      </w:r>
    </w:p>
    <w:p w:rsidR="005C4CE8" w:rsidRPr="005C4CE8" w:rsidRDefault="005C4CE8" w:rsidP="00FD01B0">
      <w:pPr>
        <w:numPr>
          <w:ilvl w:val="0"/>
          <w:numId w:val="5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problemy z wyliczaniem we właściwej kolejności np. dni tygodni, miesięcy, liczb. </w:t>
      </w:r>
    </w:p>
    <w:p w:rsidR="005C4CE8" w:rsidRPr="005C4CE8" w:rsidRDefault="005C4CE8" w:rsidP="005C4CE8">
      <w:pPr>
        <w:spacing w:after="0"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lastRenderedPageBreak/>
        <w:t xml:space="preserve">Zaburzeniom mowy mogą towarzyszyć: </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ogólna niesprawność motoryczna;</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współwystępowanie zaburzeń koordynacji ruchowej oraz orientacji wzrokowo - przestrzennej;</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problemy w kontaktach z rówieśnikami;</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zaburzenia emocjonalne;</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zaburzenia zachowania;</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nadpobudliwość ruchowa;</w:t>
      </w:r>
    </w:p>
    <w:p w:rsidR="005C4CE8" w:rsidRPr="005C4CE8" w:rsidRDefault="005C4CE8" w:rsidP="00FD01B0">
      <w:pPr>
        <w:numPr>
          <w:ilvl w:val="0"/>
          <w:numId w:val="53"/>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brak koncentracji uwagi.</w:t>
      </w:r>
    </w:p>
    <w:p w:rsidR="005C4CE8" w:rsidRPr="005C4CE8" w:rsidRDefault="005C4CE8" w:rsidP="005C4CE8">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b/>
          <w:bCs/>
          <w:color w:val="000000"/>
          <w:sz w:val="21"/>
          <w:szCs w:val="21"/>
          <w:lang w:eastAsia="pl-PL"/>
        </w:rPr>
        <w:t>Wskazówki do pracy z uczniem:</w:t>
      </w:r>
      <w:r w:rsidRPr="005C4CE8">
        <w:rPr>
          <w:rFonts w:ascii="Times New Roman" w:eastAsia="Times New Roman" w:hAnsi="Times New Roman" w:cs="Times New Roman"/>
          <w:color w:val="000000"/>
          <w:sz w:val="21"/>
          <w:szCs w:val="21"/>
          <w:lang w:eastAsia="pl-PL"/>
        </w:rPr>
        <w:t xml:space="preserve"> </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jak najwcześniejsze wprowadzanie czytania - jeśli występują trudności metodą sylabową, wówczas zalecane jest czytanie globalne;</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podczas zaznajamiania z obrazem graficznym liter, można wykorzystywać dodatkowo polski alfabet palcowy (daktylografia);</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umożliwianie wielozmysłowego poznawania treści słów, łączenie słów/nazw z konkretnymi zabawkami, przedmiotami lub obrazkami;</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zezwalanie na jak najczęstsze wypowiadanie się;</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motywowanie (nie zmuszanie) do wypowiadania się;</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stwarzanie spokojnej atmosferę w trakcie wypowiedzi ustnych;</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nie pospieszanie - wydłużanie czasu odpowiedzi ustnej;</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uwzględnianie problemów z wymową i artykulacją w czasie wypowiedzi;</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akceptowanie gestów, min, których dziecko używa w celach komunikacyjnych;</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umożliwianie uzupełniania wypowiedzi ustnej zapisem;</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nie wymaganie odpowiadania pełnym zdaniem;</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wspieranie podczas redagowania wypowiedzi ustnych (np. podpowiadanie brakujących słów);</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aranżowanie udziału dziecka w dyskusjach grupowych;</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podpieranie wiadomości podawane słuchowo danymi wzrokowymi;</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formułowanie krótkich instrukcji, w postaci konkretnych pytań lub poleceń. Powtarzanie ich </w:t>
      </w:r>
      <w:r w:rsidR="00FD7682">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t>w razie potrzeby;</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pomaganie w odczytywaniu podczas lekcji poleceń i instrukcji;</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w procesie nauczania języka obcego stosowanie metod indywidualnych. Ograniczanie podawanych form językowych (różnica między brzmieniem słowa, a jego zapisem). Ograniczanie ilość materiału (mniej słownictwa). Całkowite dostosowanie form klasówek i sprawdzianów do możliwości ucznia oraz stosowanie indywidualnych kryteriów oceny</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ustawiczne utrwalanie i wielokrotne wykorzystywanie - poprzez stwarzanie odpowiednich sytuacji komunikacyjnych - zdobytych przez dziecko umiejętności werbalnych;</w:t>
      </w:r>
    </w:p>
    <w:p w:rsidR="005C4CE8" w:rsidRPr="005C4CE8" w:rsidRDefault="005C4CE8" w:rsidP="00FD01B0">
      <w:pPr>
        <w:numPr>
          <w:ilvl w:val="0"/>
          <w:numId w:val="54"/>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zauważanie i nagradzanie wszelkich form aktywności słownej lub bezsłownej zmierzającej do nawiązania przez dziecko kontaktu z otoczeniem.</w:t>
      </w:r>
    </w:p>
    <w:p w:rsidR="005C4CE8" w:rsidRPr="005C4CE8" w:rsidRDefault="005C4CE8" w:rsidP="004065F8">
      <w:pPr>
        <w:spacing w:after="240" w:line="320" w:lineRule="atLeast"/>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u w:val="single"/>
          <w:lang w:eastAsia="pl-PL"/>
        </w:rPr>
        <w:t>Afazja czuciowa</w:t>
      </w:r>
      <w:r w:rsidRPr="005C4CE8">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br/>
        <w:t xml:space="preserve">Zasadniczym zaburzeniem jest tu </w:t>
      </w:r>
      <w:r w:rsidRPr="005C4CE8">
        <w:rPr>
          <w:rFonts w:ascii="Times New Roman" w:eastAsia="Times New Roman" w:hAnsi="Times New Roman" w:cs="Times New Roman"/>
          <w:b/>
          <w:bCs/>
          <w:color w:val="000000"/>
          <w:sz w:val="21"/>
          <w:szCs w:val="21"/>
          <w:lang w:eastAsia="pl-PL"/>
        </w:rPr>
        <w:t>trudność w rozumieniu mowy</w:t>
      </w:r>
      <w:r w:rsidRPr="005C4CE8">
        <w:rPr>
          <w:rFonts w:ascii="Times New Roman" w:eastAsia="Times New Roman" w:hAnsi="Times New Roman" w:cs="Times New Roman"/>
          <w:color w:val="000000"/>
          <w:sz w:val="21"/>
          <w:szCs w:val="21"/>
          <w:lang w:eastAsia="pl-PL"/>
        </w:rPr>
        <w:t xml:space="preserve">. W postaciach lżejszych dziecko rozumie </w:t>
      </w:r>
      <w:r w:rsidRPr="005C4CE8">
        <w:rPr>
          <w:rFonts w:ascii="Times New Roman" w:eastAsia="Times New Roman" w:hAnsi="Times New Roman" w:cs="Times New Roman"/>
          <w:color w:val="000000"/>
          <w:sz w:val="21"/>
          <w:szCs w:val="21"/>
          <w:lang w:eastAsia="pl-PL"/>
        </w:rPr>
        <w:lastRenderedPageBreak/>
        <w:t>sens przekazu dopiero po kilkakrotnym powtórzeniu. W postaciach cięższych chwyta sens niektórych słów, ale nie rozumie znaczenia całego zdania. Może też występować całkowity brak rozumienia przekazu, jakby dziecko słuchało nie swojego ojczystego języka, lecz zupełnie mu nieznanego.</w:t>
      </w:r>
      <w:r w:rsidRPr="005C4CE8">
        <w:rPr>
          <w:rFonts w:ascii="Times New Roman" w:eastAsia="Times New Roman" w:hAnsi="Times New Roman" w:cs="Times New Roman"/>
          <w:color w:val="000000"/>
          <w:sz w:val="21"/>
          <w:szCs w:val="21"/>
          <w:lang w:eastAsia="pl-PL"/>
        </w:rPr>
        <w:br/>
        <w:t>Przy tym typie afazji dziecko - w odróżnieniu od dziecka z afazją ruchową - na ogół nie zdaje sobie sprawy z błędów, które popełnia podczas mówienia.</w:t>
      </w:r>
    </w:p>
    <w:p w:rsidR="005C4CE8" w:rsidRPr="005C4CE8" w:rsidRDefault="005C4CE8" w:rsidP="005C4CE8">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b/>
          <w:bCs/>
          <w:color w:val="000000"/>
          <w:sz w:val="21"/>
          <w:szCs w:val="21"/>
          <w:lang w:eastAsia="pl-PL"/>
        </w:rPr>
        <w:t>Symptomy trudności:</w:t>
      </w:r>
      <w:r w:rsidRPr="005C4CE8">
        <w:rPr>
          <w:rFonts w:ascii="Times New Roman" w:eastAsia="Times New Roman" w:hAnsi="Times New Roman" w:cs="Times New Roman"/>
          <w:color w:val="000000"/>
          <w:sz w:val="21"/>
          <w:szCs w:val="21"/>
          <w:lang w:eastAsia="pl-PL"/>
        </w:rPr>
        <w:t xml:space="preserve"> </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gadatliwość - mowa niepoprawna, ale płynna i obfita - często trudna do opanowania (logorea);</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zamiany sąsiednich głosek, opuszczanie, dodawanie i przestawianie ich (parafazje głoskowe);</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wtrącanie błędnych słów (parafazje słowne);</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tworzenie niewłaściwych form gramatyczna (agramatyzmy);</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bezsensowne odpowiedzi na pytania - mechanicznie powtarzane;</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łączenie zgłosek w dziwaczne, pozbawione sensu neologizmy;</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niezrozumiała mowa robiąca wrażenie obcego języka (tzw. afazja żargonowa);</w:t>
      </w:r>
    </w:p>
    <w:p w:rsidR="005C4CE8" w:rsidRPr="005C4CE8" w:rsidRDefault="005C4CE8" w:rsidP="00FD01B0">
      <w:pPr>
        <w:numPr>
          <w:ilvl w:val="0"/>
          <w:numId w:val="55"/>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trudności w zakresie powtarzania oraz pisma pod dyktando, przy zachowaniu pisma samodzielnego.</w:t>
      </w:r>
    </w:p>
    <w:p w:rsidR="005C4CE8" w:rsidRPr="005C4CE8" w:rsidRDefault="005C4CE8" w:rsidP="005C4CE8">
      <w:pPr>
        <w:spacing w:after="0"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Objawy wtórne: </w:t>
      </w:r>
    </w:p>
    <w:p w:rsidR="005C4CE8" w:rsidRPr="005C4CE8" w:rsidRDefault="005C4CE8" w:rsidP="00FD01B0">
      <w:pPr>
        <w:numPr>
          <w:ilvl w:val="0"/>
          <w:numId w:val="5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zaburzenia analizy i syntezy słuchowej;</w:t>
      </w:r>
    </w:p>
    <w:p w:rsidR="005C4CE8" w:rsidRPr="005C4CE8" w:rsidRDefault="005C4CE8" w:rsidP="00FD01B0">
      <w:pPr>
        <w:numPr>
          <w:ilvl w:val="0"/>
          <w:numId w:val="5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zaburzenia zachowania;</w:t>
      </w:r>
    </w:p>
    <w:p w:rsidR="005C4CE8" w:rsidRPr="005C4CE8" w:rsidRDefault="005C4CE8" w:rsidP="00FD01B0">
      <w:pPr>
        <w:numPr>
          <w:ilvl w:val="0"/>
          <w:numId w:val="5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zaburzenia emocjonalne - lęki, nadwrażliwość i nadmierna nieśmiałość;</w:t>
      </w:r>
    </w:p>
    <w:p w:rsidR="005C4CE8" w:rsidRPr="005C4CE8" w:rsidRDefault="005C4CE8" w:rsidP="00FD01B0">
      <w:pPr>
        <w:numPr>
          <w:ilvl w:val="0"/>
          <w:numId w:val="5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nadpobudliwość ruchowa;</w:t>
      </w:r>
    </w:p>
    <w:p w:rsidR="005C4CE8" w:rsidRPr="005C4CE8" w:rsidRDefault="005C4CE8" w:rsidP="00FD01B0">
      <w:pPr>
        <w:numPr>
          <w:ilvl w:val="0"/>
          <w:numId w:val="56"/>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zaburzenia uwagi;</w:t>
      </w:r>
    </w:p>
    <w:p w:rsidR="005C4CE8" w:rsidRPr="005C4CE8" w:rsidRDefault="005C4CE8" w:rsidP="005C4CE8">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b/>
          <w:bCs/>
          <w:color w:val="000000"/>
          <w:sz w:val="21"/>
          <w:szCs w:val="21"/>
          <w:lang w:eastAsia="pl-PL"/>
        </w:rPr>
        <w:t>Wskazówki do pracy z uczniem:</w:t>
      </w:r>
      <w:r w:rsidRPr="005C4CE8">
        <w:rPr>
          <w:rFonts w:ascii="Times New Roman" w:eastAsia="Times New Roman" w:hAnsi="Times New Roman" w:cs="Times New Roman"/>
          <w:color w:val="000000"/>
          <w:sz w:val="21"/>
          <w:szCs w:val="21"/>
          <w:lang w:eastAsia="pl-PL"/>
        </w:rPr>
        <w:t xml:space="preserve"> </w:t>
      </w:r>
    </w:p>
    <w:p w:rsidR="005C4CE8" w:rsidRPr="005C4CE8" w:rsidRDefault="005C4CE8" w:rsidP="00FD01B0">
      <w:pPr>
        <w:numPr>
          <w:ilvl w:val="0"/>
          <w:numId w:val="5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podczas mówienia do klasy, utrzymywanie z dzieckiem kontaktu wzrokowego;</w:t>
      </w:r>
    </w:p>
    <w:p w:rsidR="005C4CE8" w:rsidRPr="005C4CE8" w:rsidRDefault="005C4CE8" w:rsidP="00FD01B0">
      <w:pPr>
        <w:numPr>
          <w:ilvl w:val="0"/>
          <w:numId w:val="5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wydawanie prostych poleceń, pozostawianie dziecku czasu na przetworzenie usłyszanego komunikatu;</w:t>
      </w:r>
    </w:p>
    <w:p w:rsidR="005C4CE8" w:rsidRPr="005C4CE8" w:rsidRDefault="005C4CE8" w:rsidP="00FD01B0">
      <w:pPr>
        <w:numPr>
          <w:ilvl w:val="0"/>
          <w:numId w:val="5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upewnianie się, czy dziecko zrozumiało polecenie, w razie konieczności powtarzanie go;</w:t>
      </w:r>
    </w:p>
    <w:p w:rsidR="005C4CE8" w:rsidRPr="005C4CE8" w:rsidRDefault="005C4CE8" w:rsidP="00FD01B0">
      <w:pPr>
        <w:numPr>
          <w:ilvl w:val="0"/>
          <w:numId w:val="5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zadawanie jasno sformułowanych pytań, wymagających jednoznacznej odpowiedzi;</w:t>
      </w:r>
    </w:p>
    <w:p w:rsidR="005C4CE8" w:rsidRPr="005C4CE8" w:rsidRDefault="005C4CE8" w:rsidP="00FD01B0">
      <w:pPr>
        <w:numPr>
          <w:ilvl w:val="0"/>
          <w:numId w:val="57"/>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 xml:space="preserve">przygotowywanie dla dziecka notatek, które są konkretne i napisane prostym językiem lub ksero </w:t>
      </w:r>
      <w:r w:rsidR="00FD7682">
        <w:rPr>
          <w:rFonts w:ascii="Times New Roman" w:eastAsia="Times New Roman" w:hAnsi="Times New Roman" w:cs="Times New Roman"/>
          <w:color w:val="000000"/>
          <w:sz w:val="21"/>
          <w:szCs w:val="21"/>
          <w:lang w:eastAsia="pl-PL"/>
        </w:rPr>
        <w:br/>
      </w:r>
      <w:r w:rsidRPr="005C4CE8">
        <w:rPr>
          <w:rFonts w:ascii="Times New Roman" w:eastAsia="Times New Roman" w:hAnsi="Times New Roman" w:cs="Times New Roman"/>
          <w:color w:val="000000"/>
          <w:sz w:val="21"/>
          <w:szCs w:val="21"/>
          <w:lang w:eastAsia="pl-PL"/>
        </w:rPr>
        <w:t>z zaznaczonymi najważniejszymi treściami;</w:t>
      </w:r>
    </w:p>
    <w:p w:rsidR="005C4CE8" w:rsidRPr="005C4CE8" w:rsidRDefault="005C4CE8" w:rsidP="00FD01B0">
      <w:pPr>
        <w:numPr>
          <w:ilvl w:val="0"/>
          <w:numId w:val="57"/>
        </w:numPr>
        <w:spacing w:before="100" w:beforeAutospacing="1" w:after="100" w:afterAutospacing="1" w:line="320" w:lineRule="atLeast"/>
        <w:jc w:val="both"/>
        <w:rPr>
          <w:rFonts w:ascii="Verdana" w:eastAsia="Times New Roman" w:hAnsi="Verdana" w:cs="Times New Roman"/>
          <w:color w:val="000000"/>
          <w:sz w:val="21"/>
          <w:szCs w:val="21"/>
          <w:lang w:eastAsia="pl-PL"/>
        </w:rPr>
      </w:pPr>
      <w:r w:rsidRPr="005C4CE8">
        <w:rPr>
          <w:rFonts w:ascii="Times New Roman" w:eastAsia="Times New Roman" w:hAnsi="Times New Roman" w:cs="Times New Roman"/>
          <w:color w:val="000000"/>
          <w:sz w:val="21"/>
          <w:szCs w:val="21"/>
          <w:lang w:eastAsia="pl-PL"/>
        </w:rPr>
        <w:t>stosowanie podczas lekcji materiałów poglądowych - nowe wiadomości podawane tylko w formie werbalnej mogą być dla dziecka niezrozumiałe</w:t>
      </w:r>
      <w:r w:rsidRPr="005C4CE8">
        <w:rPr>
          <w:rFonts w:ascii="Verdana" w:eastAsia="Times New Roman" w:hAnsi="Verdana" w:cs="Times New Roman"/>
          <w:color w:val="000000"/>
          <w:sz w:val="21"/>
          <w:szCs w:val="21"/>
          <w:lang w:eastAsia="pl-PL"/>
        </w:rPr>
        <w:t>.</w:t>
      </w:r>
    </w:p>
    <w:p w:rsidR="00017261" w:rsidRPr="00017261" w:rsidRDefault="00017261" w:rsidP="00017261">
      <w:pPr>
        <w:spacing w:after="0" w:line="240" w:lineRule="auto"/>
        <w:rPr>
          <w:rFonts w:ascii="Times New Roman" w:eastAsia="Times New Roman" w:hAnsi="Times New Roman" w:cs="Times New Roman"/>
          <w:vanish/>
          <w:sz w:val="24"/>
          <w:szCs w:val="24"/>
          <w:lang w:eastAsia="pl-PL"/>
        </w:rPr>
      </w:pPr>
    </w:p>
    <w:tbl>
      <w:tblPr>
        <w:tblW w:w="0" w:type="auto"/>
        <w:tblCellSpacing w:w="0" w:type="dxa"/>
        <w:tblCellMar>
          <w:left w:w="0" w:type="dxa"/>
          <w:right w:w="0" w:type="dxa"/>
        </w:tblCellMar>
        <w:tblLook w:val="04A0" w:firstRow="1" w:lastRow="0" w:firstColumn="1" w:lastColumn="0" w:noHBand="0" w:noVBand="1"/>
      </w:tblPr>
      <w:tblGrid>
        <w:gridCol w:w="4"/>
        <w:gridCol w:w="9068"/>
      </w:tblGrid>
      <w:tr w:rsidR="00017261" w:rsidRPr="00017261" w:rsidTr="00FD7682">
        <w:trPr>
          <w:trHeight w:val="8798"/>
          <w:tblCellSpacing w:w="0" w:type="dxa"/>
        </w:trPr>
        <w:tc>
          <w:tcPr>
            <w:tcW w:w="0" w:type="auto"/>
            <w:vAlign w:val="center"/>
            <w:hideMark/>
          </w:tcPr>
          <w:p w:rsidR="00017261" w:rsidRPr="00017261" w:rsidRDefault="00017261" w:rsidP="000172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17261" w:rsidRPr="00E53061" w:rsidRDefault="00E53061" w:rsidP="00940B2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8. UCZEŃ Z NIEPEŁNOSPRAWNOŚCIĄ INTELEKTUALNĄ</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br/>
            </w:r>
            <w:r w:rsidRPr="00940B26">
              <w:rPr>
                <w:rFonts w:ascii="Times New Roman" w:eastAsia="Times New Roman" w:hAnsi="Times New Roman" w:cs="Times New Roman"/>
                <w:b/>
                <w:sz w:val="21"/>
                <w:szCs w:val="21"/>
                <w:lang w:eastAsia="pl-PL"/>
              </w:rPr>
              <w:br/>
              <w:t>Niepełnosprawność intelektualna,</w:t>
            </w:r>
            <w:r w:rsidRPr="00017261">
              <w:rPr>
                <w:rFonts w:ascii="Times New Roman" w:eastAsia="Times New Roman" w:hAnsi="Times New Roman" w:cs="Times New Roman"/>
                <w:sz w:val="21"/>
                <w:szCs w:val="21"/>
                <w:lang w:eastAsia="pl-PL"/>
              </w:rPr>
              <w:t xml:space="preserve"> to zaburzenie rozwojowe polegające na znacznym obniżeniu ogólnego poziomu funkcjonowania intelektualnego, któremu towarzyszą deficyty w zakresie zachowań adaptacyjnych (w szczególności niezależności i odpowiedzialności).</w:t>
            </w:r>
            <w:r w:rsidRPr="00017261">
              <w:rPr>
                <w:rFonts w:ascii="Times New Roman" w:eastAsia="Times New Roman" w:hAnsi="Times New Roman" w:cs="Times New Roman"/>
                <w:sz w:val="21"/>
                <w:szCs w:val="21"/>
                <w:lang w:eastAsia="pl-PL"/>
              </w:rPr>
              <w:br/>
              <w:t xml:space="preserve">Nie jest to jednostka chorobowa, lecz zespół objawów towarzyszących wielu chorobom genetycznym (np. zespół Downa), neurologicznym (m.in. mózgowe porażenie dziecięce), metabolicznym, będących następstwem zmian w życiu prenatalnym lub urazów fizycznych doznanych w okresie dzieciństwa. Niepełnosprawność intelektualną można rozpatrywać w dwóch aspektach: </w:t>
            </w:r>
          </w:p>
          <w:p w:rsidR="00017261" w:rsidRPr="00017261" w:rsidRDefault="00017261" w:rsidP="00FD01B0">
            <w:pPr>
              <w:numPr>
                <w:ilvl w:val="0"/>
                <w:numId w:val="5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kliniczno-medycznym - wówczas termin ten oznacza wrodzone lub istniejące od dzieciństwa obniżenie poziomu rozwoju intelektualnego;</w:t>
            </w:r>
          </w:p>
          <w:p w:rsidR="00017261" w:rsidRPr="00017261" w:rsidRDefault="00017261" w:rsidP="00FD01B0">
            <w:pPr>
              <w:numPr>
                <w:ilvl w:val="0"/>
                <w:numId w:val="5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psychologiczno-społecznym - wówczas główny nacisk kładziony jest na społeczny aspekt upośledzenia, na jego konsekwencje dla umiejętności interpersonalnych i samodzielnego funkcjonowania w społeczeństwie (chodzenie do szkoły, pracy, załatwianie spraw formalnych, prowadzenie domu). </w:t>
            </w:r>
          </w:p>
          <w:p w:rsidR="00017261" w:rsidRPr="00017261" w:rsidRDefault="00017261" w:rsidP="00017261">
            <w:pPr>
              <w:spacing w:after="0" w:line="36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Klasyfikacja deficytów intelektualnych</w:t>
            </w:r>
          </w:p>
          <w:p w:rsidR="00017261" w:rsidRPr="00EB547F" w:rsidRDefault="00017261" w:rsidP="00017261">
            <w:pPr>
              <w:spacing w:after="0" w:line="360" w:lineRule="auto"/>
              <w:jc w:val="both"/>
              <w:rPr>
                <w:rFonts w:ascii="Times New Roman" w:eastAsia="Times New Roman" w:hAnsi="Times New Roman" w:cs="Times New Roman"/>
                <w:sz w:val="21"/>
                <w:szCs w:val="21"/>
                <w:lang w:eastAsia="pl-PL"/>
              </w:rPr>
            </w:pP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8"/>
              <w:gridCol w:w="1037"/>
              <w:gridCol w:w="1247"/>
              <w:gridCol w:w="3140"/>
            </w:tblGrid>
            <w:tr w:rsidR="00017261" w:rsidRPr="00EB547F">
              <w:trPr>
                <w:jc w:val="center"/>
              </w:trPr>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Stopień niepełnosprawności</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IQ Wechslera</w:t>
                  </w:r>
                </w:p>
              </w:tc>
              <w:tc>
                <w:tcPr>
                  <w:tcW w:w="1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Poziom intelektualny</w:t>
                  </w:r>
                </w:p>
              </w:tc>
              <w:tc>
                <w:tcPr>
                  <w:tcW w:w="3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Krótka charakterystyka</w:t>
                  </w:r>
                </w:p>
              </w:tc>
            </w:tr>
            <w:tr w:rsidR="00017261" w:rsidRPr="00EB547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lekki</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 xml:space="preserve">69 - 55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10 - 12 rok życia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umiejętności językowe pozwalające na posługiwanie się mową do codziennych potrzeb i podtrzymywania rozmowy. Niezależność w zakresie samoobsługi (jedzenie, mycie, ubieranie się, kontrola zwieraczy). Potencjalna zdolność do pracy, głównie wymagającej praktycznych umiejętności.</w:t>
                  </w:r>
                </w:p>
              </w:tc>
            </w:tr>
            <w:tr w:rsidR="00017261" w:rsidRPr="00EB547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umiarkowany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 xml:space="preserve">54 - 35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6-9 rok życia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ograniczony zakres rozumienia i posługiwania się mową. Upośledzone funkcjonowanie w zakresie samoobsługi i umiejętności ruchowych. Osoby te potrzebują najczęściej codziennego nadzoru, potrafią jednak wykonywać proste, praktyczne czynności. Są zdolne do nawiązywania kontaktu, porozumiewania się i angażowania w proste społeczne działania.</w:t>
                  </w:r>
                </w:p>
              </w:tc>
            </w:tr>
            <w:tr w:rsidR="00017261" w:rsidRPr="00EB547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lastRenderedPageBreak/>
                    <w:t>znaczny</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 xml:space="preserve">34 - 20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3-6 rok życia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funkcjonowanie podobne ja u osób niepełnosprawnych intelektualnie w stopniu umiarkowanym. Częściej pojawia się znaczne uszkodzenie aparatu słuchowego, gorszy jest rozwój mowy. Występują inne deficyty wskazujące na istotne uszkodzenie ośrodkowego układu nerwowego.</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głęboki</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 xml:space="preserve">poniżej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jc w:val="center"/>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maks. 3. rok życia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EB547F" w:rsidRDefault="00017261" w:rsidP="00017261">
                  <w:pPr>
                    <w:spacing w:after="0" w:line="240" w:lineRule="auto"/>
                    <w:rPr>
                      <w:rFonts w:ascii="Times New Roman" w:eastAsia="Times New Roman" w:hAnsi="Times New Roman" w:cs="Times New Roman"/>
                      <w:sz w:val="21"/>
                      <w:szCs w:val="21"/>
                      <w:lang w:eastAsia="pl-PL"/>
                    </w:rPr>
                  </w:pPr>
                  <w:r w:rsidRPr="00EB547F">
                    <w:rPr>
                      <w:rFonts w:ascii="Times New Roman" w:eastAsia="Times New Roman" w:hAnsi="Times New Roman" w:cs="Times New Roman"/>
                      <w:sz w:val="21"/>
                      <w:szCs w:val="21"/>
                      <w:lang w:eastAsia="pl-PL"/>
                    </w:rPr>
                    <w:t>znaczne ograniczenia w porozumiewaniu się, głęboko zaburzone funkcje ruchowe, zmiany neurologiczne, częste są uszkodzenia wzroku i słuchu. Brak zdolności dbania o podstawowe potrzeby życiowe. Wymagany nadzór przy wszystkich podstawowych czynnościach.</w:t>
                  </w:r>
                </w:p>
              </w:tc>
            </w:tr>
          </w:tbl>
          <w:p w:rsidR="00017261" w:rsidRPr="00017261" w:rsidRDefault="00017261" w:rsidP="00017261">
            <w:pPr>
              <w:spacing w:after="24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br/>
              <w:t xml:space="preserve">Uczniowie z niepełnosprawnością intelektualną w stopniu lekkim, umiarkowanym lub znacznym, </w:t>
            </w:r>
            <w:r w:rsidRPr="00017261">
              <w:rPr>
                <w:rFonts w:ascii="Times New Roman" w:eastAsia="Times New Roman" w:hAnsi="Times New Roman" w:cs="Times New Roman"/>
                <w:b/>
                <w:bCs/>
                <w:sz w:val="21"/>
                <w:szCs w:val="21"/>
                <w:lang w:eastAsia="pl-PL"/>
              </w:rPr>
              <w:t>mają możliwość pobierania nauki we wszystkich typach szkół, a więc i w szkołach ogólnodostępnych</w:t>
            </w:r>
            <w:r w:rsidRPr="00017261">
              <w:rPr>
                <w:rFonts w:ascii="Times New Roman" w:eastAsia="Times New Roman" w:hAnsi="Times New Roman" w:cs="Times New Roman"/>
                <w:sz w:val="21"/>
                <w:szCs w:val="21"/>
                <w:lang w:eastAsia="pl-PL"/>
              </w:rPr>
              <w:t>. Zalecenia co do formy kształcenia zapisane w orzeczeniu o potrzebie kształcenia specjalnego są tylko sugestią. Decyzja o wyborze placówki należy do rodziców ucznia.</w:t>
            </w:r>
            <w:r w:rsidRPr="00017261">
              <w:rPr>
                <w:rFonts w:ascii="Times New Roman" w:eastAsia="Times New Roman" w:hAnsi="Times New Roman" w:cs="Times New Roman"/>
                <w:sz w:val="21"/>
                <w:szCs w:val="21"/>
                <w:lang w:eastAsia="pl-PL"/>
              </w:rPr>
              <w:br/>
              <w:t>Dla tych uczniów - tak jak i dla innych niepełnosprawnych posiadających orzeczenie o potrzebie kształcenia specjalnego - zespół pracujących z nimi nauczycieli i specjalistów opracowuje indywidualny program edukacyjno - terapeutyczny. Program ten stanowi podstawę indywidualizowania procesu kształcenia i dostosowania go do indywidualnych potrzeb rozwojowych i edukacyjnych oraz posiadanych predyspozycji psychofizycznych niepełnosprawnego ucznia.</w:t>
            </w:r>
            <w:r w:rsidRPr="00017261">
              <w:rPr>
                <w:rFonts w:ascii="Times New Roman" w:eastAsia="Times New Roman" w:hAnsi="Times New Roman" w:cs="Times New Roman"/>
                <w:sz w:val="21"/>
                <w:szCs w:val="21"/>
                <w:lang w:eastAsia="pl-PL"/>
              </w:rPr>
              <w:br/>
              <w:t>Dostosowanie to powinno dotyczyć specyfiki funkcjonowania dziecka tak w sferze poznawczej, jak</w:t>
            </w:r>
            <w:r w:rsidR="0093727F">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 xml:space="preserve"> i emocjonalnej, społecznej oraz fizyczno - ruchowej.</w:t>
            </w:r>
          </w:p>
          <w:p w:rsidR="00017261" w:rsidRPr="00017261" w:rsidRDefault="00017261" w:rsidP="00017261">
            <w:pPr>
              <w:shd w:val="clear" w:color="auto" w:fill="DDDDDD"/>
              <w:spacing w:after="0" w:line="36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Uczniowie z niepełnosprawnością intelektualną w stopniu lekkim</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br/>
              <w:t xml:space="preserve">Uczniowie z niepełnosprawnością intelektualną w stopniu lekkim nie mają fizycznych oznak swojej niepełnosprawności. Posiadają czasem bogaty zasób słownictwa, łatwość w nawiązywaniu kontaktów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i wysławiania się w takim stopniu, że w powierzchownych kontaktach trudno zauważyć ich deficyty rozwojowych.</w:t>
            </w:r>
          </w:p>
          <w:p w:rsidR="00017261" w:rsidRPr="00017261" w:rsidRDefault="00017261" w:rsidP="00017261">
            <w:p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Symptomy trudności:</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A. </w:t>
            </w:r>
          </w:p>
          <w:p w:rsidR="00017261" w:rsidRPr="00017261" w:rsidRDefault="00017261" w:rsidP="00FD01B0">
            <w:pPr>
              <w:numPr>
                <w:ilvl w:val="0"/>
                <w:numId w:val="5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niedokładne, ograniczone, niepełne i nieadekwatne wrażenia, spostrzeżenia i wyobrażenia;</w:t>
            </w:r>
          </w:p>
          <w:p w:rsidR="00017261" w:rsidRPr="00017261" w:rsidRDefault="00017261" w:rsidP="00FD01B0">
            <w:pPr>
              <w:numPr>
                <w:ilvl w:val="0"/>
                <w:numId w:val="5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słabo rozwinięty proces analizy i syntezy w postrzeganiu otaczającego świata. Ograniczona umiejętność różnicowania barw, spostrzegania odrębnych elementów oraz traktowania ich </w:t>
            </w:r>
            <w:r w:rsidRPr="00017261">
              <w:rPr>
                <w:rFonts w:ascii="Times New Roman" w:eastAsia="Times New Roman" w:hAnsi="Times New Roman" w:cs="Times New Roman"/>
                <w:sz w:val="21"/>
                <w:szCs w:val="21"/>
                <w:lang w:eastAsia="pl-PL"/>
              </w:rPr>
              <w:lastRenderedPageBreak/>
              <w:t>całościowo (szczególne trudności w analizowaniu kształtu oraz materiału, z jakiego wykonany jest przedmiot);</w:t>
            </w:r>
          </w:p>
          <w:p w:rsidR="00017261" w:rsidRPr="00017261" w:rsidRDefault="00017261" w:rsidP="00FD01B0">
            <w:pPr>
              <w:numPr>
                <w:ilvl w:val="0"/>
                <w:numId w:val="5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ograniczona pojemność pamięci, utrudnione zapamiętywanie, szybkie zapominanie, niedokładne odtwarzanie, a także przewaga pamięci mechanicznej nad logiczną (występują przypadki dobrej pamięci </w:t>
            </w:r>
            <w:r w:rsidR="00EB547F" w:rsidRPr="00017261">
              <w:rPr>
                <w:rFonts w:ascii="Times New Roman" w:eastAsia="Times New Roman" w:hAnsi="Times New Roman" w:cs="Times New Roman"/>
                <w:sz w:val="21"/>
                <w:szCs w:val="21"/>
                <w:lang w:eastAsia="pl-PL"/>
              </w:rPr>
              <w:t>fotograficznej</w:t>
            </w:r>
            <w:r w:rsidRPr="00017261">
              <w:rPr>
                <w:rFonts w:ascii="Times New Roman" w:eastAsia="Times New Roman" w:hAnsi="Times New Roman" w:cs="Times New Roman"/>
                <w:sz w:val="21"/>
                <w:szCs w:val="21"/>
                <w:lang w:eastAsia="pl-PL"/>
              </w:rPr>
              <w:t>).</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B. </w:t>
            </w:r>
          </w:p>
          <w:p w:rsidR="00017261" w:rsidRPr="00017261" w:rsidRDefault="00017261" w:rsidP="00FD01B0">
            <w:pPr>
              <w:numPr>
                <w:ilvl w:val="0"/>
                <w:numId w:val="6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skłonność do mechanicznego przyswajania wiedzy;</w:t>
            </w:r>
          </w:p>
          <w:p w:rsidR="00017261" w:rsidRPr="00017261" w:rsidRDefault="00017261" w:rsidP="00FD01B0">
            <w:pPr>
              <w:numPr>
                <w:ilvl w:val="0"/>
                <w:numId w:val="6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uczenie się bez zrozumienia, w wolnym tempie;</w:t>
            </w:r>
          </w:p>
          <w:p w:rsidR="00017261" w:rsidRPr="00017261" w:rsidRDefault="00017261" w:rsidP="00FD01B0">
            <w:pPr>
              <w:numPr>
                <w:ilvl w:val="0"/>
                <w:numId w:val="6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krótko i słaba koncentracja się na treściach trudnych do zrozumienia;</w:t>
            </w:r>
          </w:p>
          <w:p w:rsidR="00017261" w:rsidRPr="00017261" w:rsidRDefault="00017261" w:rsidP="00FD01B0">
            <w:pPr>
              <w:numPr>
                <w:ilvl w:val="0"/>
                <w:numId w:val="6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mniejsza podzielność i ograniczony zakres uwagi;</w:t>
            </w:r>
          </w:p>
          <w:p w:rsidR="00017261" w:rsidRPr="00017261" w:rsidRDefault="00017261" w:rsidP="00FD01B0">
            <w:pPr>
              <w:numPr>
                <w:ilvl w:val="0"/>
                <w:numId w:val="6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uwaga dowolna, dobrze skoncentrowana na materiale konkretnym;</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C. </w:t>
            </w:r>
          </w:p>
          <w:p w:rsidR="00017261" w:rsidRPr="00017261" w:rsidRDefault="00017261" w:rsidP="00FD01B0">
            <w:pPr>
              <w:numPr>
                <w:ilvl w:val="0"/>
                <w:numId w:val="6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myślenie ma charakter myślenia konkretno - wyobrażeniowego i sytuacyjnego;</w:t>
            </w:r>
          </w:p>
          <w:p w:rsidR="00017261" w:rsidRPr="00017261" w:rsidRDefault="00017261" w:rsidP="00FD01B0">
            <w:pPr>
              <w:numPr>
                <w:ilvl w:val="0"/>
                <w:numId w:val="6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częste zaburzenie rozwoju mowy (np. wady artykulacyjne: seplenienie, reranie i.in.);</w:t>
            </w:r>
          </w:p>
          <w:p w:rsidR="00017261" w:rsidRPr="00017261" w:rsidRDefault="00017261" w:rsidP="00FD01B0">
            <w:pPr>
              <w:numPr>
                <w:ilvl w:val="0"/>
                <w:numId w:val="6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mały zasób słownictwa ( bogatsze jest słownictwo bierne niż czynne);</w:t>
            </w:r>
          </w:p>
          <w:p w:rsidR="00017261" w:rsidRPr="00017261" w:rsidRDefault="00017261" w:rsidP="00FD01B0">
            <w:pPr>
              <w:numPr>
                <w:ilvl w:val="0"/>
                <w:numId w:val="6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trudności z wypowiadaniem myśli I formułowaniem wypowiedzi;</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D. </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zburzenia w procesach emocjonalno - motywacyjnych odgrywających istotną rolę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w przystosowaniu się dziecka do środowiska i w regulacji jego stosunków z otoczeniem:</w:t>
            </w:r>
          </w:p>
          <w:p w:rsidR="00017261" w:rsidRPr="00017261" w:rsidRDefault="00017261" w:rsidP="00FD01B0">
            <w:pPr>
              <w:numPr>
                <w:ilvl w:val="1"/>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niedorozwój uczuć wyższych,</w:t>
            </w:r>
          </w:p>
          <w:p w:rsidR="00017261" w:rsidRPr="00017261" w:rsidRDefault="00017261" w:rsidP="00FD01B0">
            <w:pPr>
              <w:numPr>
                <w:ilvl w:val="1"/>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niestałość emocjonalna, niepokój, agresywność, impulsywność, skłonności autystyczne,</w:t>
            </w:r>
          </w:p>
          <w:p w:rsidR="00017261" w:rsidRPr="00017261" w:rsidRDefault="00017261" w:rsidP="00FD01B0">
            <w:pPr>
              <w:numPr>
                <w:ilvl w:val="1"/>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zmienność w uczuciach i nastrojach - stan emocji szybko się zmienia i przekształca w inne nastroje, niekiedy krańcowo odmienne (radość - głośny śmiech, złość - krzyki, tupanie nogami itp.),</w:t>
            </w:r>
          </w:p>
          <w:p w:rsidR="00017261" w:rsidRPr="00017261" w:rsidRDefault="00017261" w:rsidP="00FD01B0">
            <w:pPr>
              <w:numPr>
                <w:ilvl w:val="1"/>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wśród emocji negatywnych najczęściej występuje gniew i lęk;</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niedostateczne umiejętności w zakresie:</w:t>
            </w:r>
          </w:p>
          <w:p w:rsidR="00017261" w:rsidRPr="00017261" w:rsidRDefault="00017261" w:rsidP="00FD01B0">
            <w:pPr>
              <w:numPr>
                <w:ilvl w:val="1"/>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uogólniania i abstrahowania - dobre rozpoznawanie poszczególnych elementy przedmiotów, lecz niedostrzeganie związków i układów złożonych</w:t>
            </w:r>
            <w:r>
              <w:rPr>
                <w:rFonts w:ascii="Times New Roman" w:eastAsia="Times New Roman" w:hAnsi="Times New Roman" w:cs="Times New Roman"/>
                <w:sz w:val="21"/>
                <w:szCs w:val="21"/>
                <w:lang w:eastAsia="pl-PL"/>
              </w:rPr>
              <w:t xml:space="preserve"> </w:t>
            </w:r>
            <w:r w:rsidRPr="00017261">
              <w:rPr>
                <w:rFonts w:ascii="Times New Roman" w:eastAsia="Times New Roman" w:hAnsi="Times New Roman" w:cs="Times New Roman"/>
                <w:sz w:val="21"/>
                <w:szCs w:val="21"/>
                <w:lang w:eastAsia="pl-PL"/>
              </w:rPr>
              <w:t>.Kojarzenie na podstawie podobieństwa lub związku przyczynowego,</w:t>
            </w:r>
          </w:p>
          <w:p w:rsidR="00017261" w:rsidRPr="00017261" w:rsidRDefault="00017261" w:rsidP="00FD01B0">
            <w:pPr>
              <w:numPr>
                <w:ilvl w:val="1"/>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opisów konkretnych - słowa ubogie w treść, zwykle nieadekwatne;</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słaby krytycyzm;</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ograniczona zdolność do samokontroli;</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ubóstwo wnioskowania;</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trudności zapamiętywania;</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mała samodzielność myślenia;</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zwolnione tempo pracy;</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prymitywność sądów;</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małe zainteresowanie aktywnością poznawczą i intelektualną;</w:t>
            </w:r>
          </w:p>
          <w:p w:rsidR="00017261" w:rsidRPr="00017261" w:rsidRDefault="00017261" w:rsidP="00FD01B0">
            <w:pPr>
              <w:numPr>
                <w:ilvl w:val="0"/>
                <w:numId w:val="6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nieprawidłowe kontakty z bliskimi osobami;</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E. </w:t>
            </w:r>
          </w:p>
          <w:p w:rsidR="00017261" w:rsidRPr="00017261" w:rsidRDefault="00017261" w:rsidP="00FD01B0">
            <w:pPr>
              <w:numPr>
                <w:ilvl w:val="0"/>
                <w:numId w:val="6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problem z wczuwaniem się w sytuację drugiej osoby. Rzadkie uwzględnianie w swoich zachowaniach potrzeb i życzeń innych ludzi;</w:t>
            </w:r>
          </w:p>
          <w:p w:rsidR="00017261" w:rsidRPr="00017261" w:rsidRDefault="00017261" w:rsidP="00FD01B0">
            <w:pPr>
              <w:numPr>
                <w:ilvl w:val="0"/>
                <w:numId w:val="6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niekiedy nieumiejętność zrozumienia cech osobowości, motywów działania, odczytywania tego, co inna osoba myśli i czuje;</w:t>
            </w:r>
          </w:p>
          <w:p w:rsidR="00017261" w:rsidRPr="00017261" w:rsidRDefault="00017261" w:rsidP="00FD01B0">
            <w:pPr>
              <w:numPr>
                <w:ilvl w:val="0"/>
                <w:numId w:val="6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dokonywanie charakterystyki innych osób z perspektywy własnego dobra;</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F. </w:t>
            </w:r>
          </w:p>
          <w:p w:rsidR="00017261" w:rsidRPr="00017261" w:rsidRDefault="00017261" w:rsidP="00FD01B0">
            <w:pPr>
              <w:numPr>
                <w:ilvl w:val="0"/>
                <w:numId w:val="6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zaburzona zdolność właściwego odczytywania sytuacji społecznych, relacji, jakie zachodzą między ludźmi;</w:t>
            </w:r>
          </w:p>
          <w:p w:rsidR="00017261" w:rsidRPr="00017261" w:rsidRDefault="00017261" w:rsidP="00FD01B0">
            <w:pPr>
              <w:numPr>
                <w:ilvl w:val="0"/>
                <w:numId w:val="6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wskutek zubożenia słownictwa oraz nieprawidłowości rozwojowych mowy, utrudnione komunikowanie się z otoczeniem - dziecko nie może przekazać wszystkiego, co czuje, myśli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i spostrzega, stąd problem z umiejętnością rozwiązywania problemów społecznych;</w:t>
            </w:r>
          </w:p>
          <w:p w:rsidR="00017261" w:rsidRPr="00017261" w:rsidRDefault="00017261" w:rsidP="00FD01B0">
            <w:pPr>
              <w:numPr>
                <w:ilvl w:val="0"/>
                <w:numId w:val="6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rzadkie przewidywanie skutków swoich działań;</w:t>
            </w:r>
          </w:p>
          <w:p w:rsidR="00017261" w:rsidRPr="00017261" w:rsidRDefault="00017261" w:rsidP="00FD01B0">
            <w:pPr>
              <w:numPr>
                <w:ilvl w:val="0"/>
                <w:numId w:val="6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preferowanie prośby jako sposobu rozwiązywania różnych zadań życiowych. </w:t>
            </w:r>
          </w:p>
          <w:p w:rsidR="00FD7682" w:rsidRDefault="00017261" w:rsidP="00017261">
            <w:pPr>
              <w:shd w:val="clear" w:color="auto" w:fill="FFFFFF"/>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Wśród uczniów niepełnosprawnych intelektualnie w stopniu lekkim możemy zauważyć zarówno dzieci zrównoważone, jak i charakteryzujące się wzmożoną pobudliwością. Społecznie aktywne, towarzyskie, łatwo nawiązujące kontakty z innymi, umiejące dbać o swoje sprawy i zaspokajanie swoje potrzeby, jak</w:t>
            </w:r>
          </w:p>
          <w:p w:rsidR="00017261" w:rsidRPr="00017261" w:rsidRDefault="00017261" w:rsidP="00017261">
            <w:pPr>
              <w:shd w:val="clear" w:color="auto" w:fill="FFFFFF"/>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 i społecznie bierne, unikające interakcji społecznych, mające trudności w zaspokajaniu swoich potrzeb.</w:t>
            </w:r>
            <w:r w:rsidRPr="00017261">
              <w:rPr>
                <w:rFonts w:ascii="Times New Roman" w:eastAsia="Times New Roman" w:hAnsi="Times New Roman" w:cs="Times New Roman"/>
                <w:sz w:val="21"/>
                <w:szCs w:val="21"/>
                <w:lang w:eastAsia="pl-PL"/>
              </w:rPr>
              <w:br/>
              <w:t xml:space="preserve">W związku z deficytami w sferze poznawczej nie pozwalającymi na adekwatną samoocenę dzieci niepełnosprawne intelektualnie w stopniu lekkim spostrzegają siebie zazwyczaj pozytywnie pod każdym względem i bardzo wysoko oceniają swoje możliwości. </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p>
          <w:p w:rsidR="00017261" w:rsidRPr="00017261" w:rsidRDefault="00017261" w:rsidP="00017261">
            <w:p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Wskazówki do pracy z uczniem:</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postrzeganie konkretnego ucznia bez presji wymogów programowych, z założeniem, że </w:t>
            </w:r>
            <w:r w:rsidRPr="00017261">
              <w:rPr>
                <w:rFonts w:ascii="Times New Roman" w:eastAsia="Times New Roman" w:hAnsi="Times New Roman" w:cs="Times New Roman"/>
                <w:b/>
                <w:bCs/>
                <w:sz w:val="21"/>
                <w:szCs w:val="21"/>
                <w:lang w:eastAsia="pl-PL"/>
              </w:rPr>
              <w:t>obowiązująca jest podstawa programowa</w:t>
            </w:r>
            <w:r w:rsidRPr="00017261">
              <w:rPr>
                <w:rFonts w:ascii="Times New Roman" w:eastAsia="Times New Roman" w:hAnsi="Times New Roman" w:cs="Times New Roman"/>
                <w:sz w:val="21"/>
                <w:szCs w:val="21"/>
                <w:lang w:eastAsia="pl-PL"/>
              </w:rPr>
              <w:t>, a nie - często bardzo ambitne - wybrane przez nauczycieli programy nauczania;</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zredukowanie do niezbędnego minimum tematyki o wysokim stopniu abstrakcji;</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nauczanie oparte na konkretach, ciągłe odwoływanie się do doświadczenia dziecka - stosowanie </w:t>
            </w:r>
            <w:r w:rsidRPr="00017261">
              <w:rPr>
                <w:rFonts w:ascii="Times New Roman" w:eastAsia="Times New Roman" w:hAnsi="Times New Roman" w:cs="Times New Roman"/>
                <w:sz w:val="21"/>
                <w:szCs w:val="21"/>
                <w:lang w:eastAsia="pl-PL"/>
              </w:rPr>
              <w:lastRenderedPageBreak/>
              <w:t>metod poglądowych;</w:t>
            </w:r>
          </w:p>
          <w:p w:rsidR="00017261" w:rsidRPr="00017261" w:rsidRDefault="00017261" w:rsidP="00FD01B0">
            <w:pPr>
              <w:numPr>
                <w:ilvl w:val="1"/>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umożliwianie korzystania z różnorodnych pomocy dydaktycznych (plakaty, plansze, kalkulator, liczmany),</w:t>
            </w:r>
          </w:p>
          <w:p w:rsidR="00017261" w:rsidRPr="00017261" w:rsidRDefault="00017261" w:rsidP="00FD01B0">
            <w:pPr>
              <w:numPr>
                <w:ilvl w:val="1"/>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wykorzystywanie zasobów multimedialnych, ułatwiających skupienie uwagi, </w:t>
            </w:r>
          </w:p>
          <w:p w:rsidR="00017261" w:rsidRPr="00017261" w:rsidRDefault="00017261" w:rsidP="00FD01B0">
            <w:pPr>
              <w:numPr>
                <w:ilvl w:val="1"/>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jak najczęstsze korzystanie z modeli, konkretów, okazów, liczmanów, przedmiotów możliwych do bezpośredniego poznania, w drugiej kolejności ze słowa mówionego, zaś najrzadziej z tekstu do przeczytania,</w:t>
            </w:r>
          </w:p>
          <w:p w:rsidR="00017261" w:rsidRPr="00017261" w:rsidRDefault="00017261" w:rsidP="00FD01B0">
            <w:pPr>
              <w:numPr>
                <w:ilvl w:val="1"/>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przedstawianie zagadnień na konkretnych przykładach odwołujących się do wydarzeń bliskich dziecku podczas omawiania treści o charakterze abstrakcyjnym, wymagających logicznego myślenia;</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stosowanie przystępnych instrukcji wykonania zadania - obrazkowej, obrazkowo - słownej, multimedialnej;</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troska o przystępność języka: instrukcje krótkie, jednoznaczne i zrozumiałe, zwięzłe i precyzyjne komunikaty słowne;</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dokładne instruowanie wstępne, ciągłe dostarczanie wskazówek w trakcie pracy, stosowanie powtórzeń, ograniczanie instrukcji słownych na rzecz słowno-pokazowych, ciągła kontrola działań ucznia;</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ciągłe upewnianie się, czy uczeń rozumie treść zadania;</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stosowanie metod i oddziaływań na ucznia, które spowodują jego rzeczywiste zainteresowanie zadaniem, np. przygotowanie krótkich tekstów do czytania (z wyraźnym oznaczeniem najważniejszych fragmentów) lub treści zadań matematycznych wykorzystujących hobby lub fascynacje dziecka;</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tworzenie map myśli jako sposób notowania treści lekcji;</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opracowanie zindywidualizowanych materiałów pozwalających uczniowi na wielostronne przyswajanie treści edukacyjnych w sposób interesujący i dostosowany do jego preferencji;</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ułatwianie dziecku wykonanie zadania i opanowanie danej umiejętności poprzez dzielenie jej na etapy;</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rozwijanie strategii pamięciowych ucznia oraz kompensowanie braków w tym zakresie (np. nauka tworzenia notatek obrazkowych przedstawiających sekwencje niezbędnych kroków do rozwiązania zadania, określających elementy pracy, którą należy przygotować);</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wykorzystywanie umownych znaków porządkujących pracę na lekcji, np. kolorowe karteczki, symbole (piktogramy), a także możliwe do wykorzystania symboliczne rysunki z systemów zastępczej komunikacji;</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włączanie ucznia do prac na terenie klasy, szkoły - zwłaszcza takich, w których może osiągać sukcesy, jak np. pełnienie różnych dyżurów, wykonywanie prac porządkowych, prace ogrodnicze, prowadzenie hodowli i inne;</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umożliwianie pracy w małych grupach, korzystania ze wsparcia i kompetencji kolegów;</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stosowanie zasady stopniowania trudności - rozpoczynanie od rzeczy prostych;</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praca dydaktyczna, polegająca przede wszystkim na nauczaniu czynnościowym, opartym na działaniu ucznia, jego aktywności, zaangażowaniu, przeżywaniu, odkrywaniu i poznawaniu;</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większy nacisk na ćwiczenia w mówieniu mające zastosowanie w sytuacjach dnia codziennego niż na ćwiczenia w pisaniu;</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niezależnie od etapu kształcenia i poziomu abstrakcji matematycznej wykonywanie czynności konkretnych, wyobrażonych i abstrakcyjnych;</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 odniesieniu do uczniów w młodszym wieku szkolnym położenie dużego nacisku na dostarczanie im jak największej ilości doświadczeń z zakresu manipulowania przedmiotami, porównywania, przeliczania konkretów, orientacji w przestrzeni w celu ułatwienia nabywania umiejętności matematycznych;</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ukazywanie związku między wiedzą nabywaną podczas zajęć, a jej praktycznym wykorzystywaniem w różnych sytuacjach życia codziennego;</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stwarzanie sytuacji pozwalających na systematyczne powtarzanie opanowanych umiejętności;</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wydłużenie czasu pracy lub skracanie zadań do niezbędnych elementów;</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przygotowywanie dla ucznia sprawdzianów o niższym stopniu trudności, akcentujących umiejętności praktyczne;</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zindywidualizowanie sposobu i kryteriów oceniania ucznia;</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zwracanie głównej uwagi na postęp, a nie wyłącznie efekty;</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branie pod uwagę możliwości ucznia, jego ograniczeń, zainteresowań, właściwego dla niego tempa pracy;</w:t>
            </w:r>
          </w:p>
          <w:p w:rsidR="00017261" w:rsidRPr="00017261" w:rsidRDefault="00017261" w:rsidP="00FD01B0">
            <w:pPr>
              <w:numPr>
                <w:ilvl w:val="0"/>
                <w:numId w:val="6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wzmacnianie u ucznia poczucia własnej wartości w czasie zajęć w grupie i indywidualnych rozmów.</w:t>
            </w:r>
          </w:p>
          <w:p w:rsidR="00017261" w:rsidRPr="00017261" w:rsidRDefault="00017261" w:rsidP="00017261">
            <w:pPr>
              <w:shd w:val="clear" w:color="auto" w:fill="DDDDDD"/>
              <w:spacing w:after="0" w:line="36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Uczniowie z niepełnosprawnością intelektualną w stopniu umiarkowanym lub znacznym</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br/>
              <w:t xml:space="preserve">Dzieci z głębszą niepełnosprawnością intelektualną (niepełnosprawność intelektualna w stopniu umiarkowanym i znacznym) odznaczają się poważnymi uszkodzeniami centralnego układu nerwowego. </w:t>
            </w:r>
          </w:p>
          <w:p w:rsidR="00017261" w:rsidRPr="00017261" w:rsidRDefault="00017261" w:rsidP="00017261">
            <w:p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Symptomy trudności:</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mowa agramatyczna, często bełkotliwa i niewyraźna;</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słownictwo ubogie;</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zachowanie cechuje sugestywność;</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 myśleniu występują duże utrudnienia w przyswajaniu pojęć abstrakcyjnych, a także </w:t>
            </w:r>
            <w:r w:rsidR="000B5766">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w rozumieniu stosunków logicznych;</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rozwój poznawczy na poziomie przedoperacyjnym;</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wolne spostrzeganie, dostrzeganie mniejszej ilości elementów;</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błędne ujmowanie powiązania i stosunków między przedmiotami;</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spowolnienie myślenia;</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trudności w różnicowaniu spostrzeżeń wzrokowych, słuchowych i motorycznych;</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wąski zakres pamięci, a jej trwałość i wierność znikoma;</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emocje charakteryzują się sztywnością oraz małym zróżnicowaniem;</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słabo rozwinięta zdolność do opanowania popędów;</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obniżony poziom uczuć wyższych, związany z brakiem zdolności do rozumienia pojęć abstrakcyjnych;</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przeżycia emocjonalne nie są związane z zainteresowaniami i działalnością poznawczą, ale dotyczą aktualnych doznań ze strony osób i sytuacji życiowych;</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zachowanie cechuje impulsywność i brak przewidywania możliwych jego konsekwencji;</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zadowolenie i uspokojenie powodują u dziecka działania oparte na doborze znanych mu sposobach postępowania, a niezadowolenie i rozdrażnienie zaburzenia lub zmiany znanego porządku;</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powstające bez wyraźnej przyczyny wahania nastroju od stanów podwyższonych (euforia, żartowanie, zaczepki, tzw. lepkość uczuciowa) do obniżonego nastroju (depresja, apatia, melancholia) lub odwrotnie;</w:t>
            </w:r>
          </w:p>
          <w:p w:rsidR="00017261" w:rsidRPr="00017261" w:rsidRDefault="00017261" w:rsidP="00FD01B0">
            <w:pPr>
              <w:numPr>
                <w:ilvl w:val="0"/>
                <w:numId w:val="6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nieadekwatne do bodźca reakcje ochronne i obronne. </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Dzieci z głębszą niepełnosprawnością intelektualną odczuwają potrzebę bezpieczeństwa, miłości i potrafią w sposób żywy ujawnić sympatię i potrzebę kontaktów społecznych. </w:t>
            </w:r>
            <w:r w:rsidRPr="00017261">
              <w:rPr>
                <w:rFonts w:ascii="Times New Roman" w:eastAsia="Times New Roman" w:hAnsi="Times New Roman" w:cs="Times New Roman"/>
                <w:sz w:val="21"/>
                <w:szCs w:val="21"/>
                <w:lang w:eastAsia="pl-PL"/>
              </w:rPr>
              <w:br/>
              <w:t xml:space="preserve">Radzą sobie same w wielu życiowych sytuacjach, takich jak: ubieranie się, rozbieranie, ścielenie łóżek, przygotowywanie posiłków, samodzielne mycie się, robienie drobnych zakupów. Można z nimi uzyskać pozytywne rezultaty rewalidacyjne, jeżeli: </w:t>
            </w:r>
          </w:p>
          <w:p w:rsidR="00017261" w:rsidRPr="00017261" w:rsidRDefault="00017261" w:rsidP="00FD01B0">
            <w:pPr>
              <w:numPr>
                <w:ilvl w:val="0"/>
                <w:numId w:val="6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obdarza się je uwagą, poświęca się im dużo czasu;</w:t>
            </w:r>
          </w:p>
          <w:p w:rsidR="00017261" w:rsidRPr="00017261" w:rsidRDefault="00017261" w:rsidP="00FD01B0">
            <w:pPr>
              <w:numPr>
                <w:ilvl w:val="0"/>
                <w:numId w:val="6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zapewnia się możliwość rozwoju różnych sfer, stosownie do potrzeb;</w:t>
            </w:r>
          </w:p>
          <w:p w:rsidR="00017261" w:rsidRPr="00017261" w:rsidRDefault="00017261" w:rsidP="00FD01B0">
            <w:pPr>
              <w:numPr>
                <w:ilvl w:val="0"/>
                <w:numId w:val="6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ułatwia się kontakty z innymi dziećmi;</w:t>
            </w:r>
          </w:p>
          <w:p w:rsidR="00017261" w:rsidRPr="00017261" w:rsidRDefault="00017261" w:rsidP="00FD01B0">
            <w:pPr>
              <w:numPr>
                <w:ilvl w:val="0"/>
                <w:numId w:val="6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nie ogranicza się samodzielności;</w:t>
            </w:r>
          </w:p>
          <w:p w:rsidR="00017261" w:rsidRPr="00017261" w:rsidRDefault="00017261" w:rsidP="00FD01B0">
            <w:pPr>
              <w:numPr>
                <w:ilvl w:val="0"/>
                <w:numId w:val="6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zaspokaja potrzeby bycia akceptowanym, bezpiecznym, zdolnym do zrobienia czegoś dobrego.</w:t>
            </w:r>
          </w:p>
          <w:p w:rsidR="00017261" w:rsidRPr="00017261" w:rsidRDefault="00017261" w:rsidP="00017261">
            <w:p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Wskazówki do pracy z uczniem:</w:t>
            </w:r>
          </w:p>
          <w:p w:rsidR="00017261" w:rsidRPr="00017261" w:rsidRDefault="00017261" w:rsidP="004065F8">
            <w:pPr>
              <w:spacing w:after="0" w:line="36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Uczeń z niepełnosprawnością intelektualną w stopniu umiarkowanym lub znacznym uczęszczający do szkoły ogólnodostępnej uczestniczy w zajęciach z klasą realizując kształcenie na podstawie IPET. </w:t>
            </w:r>
            <w:r w:rsidRPr="00017261">
              <w:rPr>
                <w:rFonts w:ascii="Times New Roman" w:eastAsia="Times New Roman" w:hAnsi="Times New Roman" w:cs="Times New Roman"/>
                <w:sz w:val="21"/>
                <w:szCs w:val="21"/>
                <w:lang w:eastAsia="pl-PL"/>
              </w:rPr>
              <w:br/>
              <w:t xml:space="preserve">Organizacja jego nauczania oparta jest na odrębnej podstawie programowej (podstawa programowa kształcenia ogólnego dla uczniów z niepełnosprawnością intelektualną w stopniu umiarkowanym lub znacznym), jak i odrębnym ramowym planie nauczania (ramowy plan nauczania dla szkoły specjalnej dla uczniów z niepełnosprawnością intelektualną w stopniu umiarkowanym lub znacznym). Nauczyciel prowadzący zajęcia w klasie </w:t>
            </w:r>
            <w:r w:rsidRPr="00017261">
              <w:rPr>
                <w:rFonts w:ascii="Times New Roman" w:eastAsia="Times New Roman" w:hAnsi="Times New Roman" w:cs="Times New Roman"/>
                <w:b/>
                <w:bCs/>
                <w:sz w:val="21"/>
                <w:szCs w:val="21"/>
                <w:lang w:eastAsia="pl-PL"/>
              </w:rPr>
              <w:t>realizuje więc równolegle dwie podstawy programowe związane z dwoma ramowymi planami nauczania</w:t>
            </w:r>
            <w:r w:rsidRPr="00017261">
              <w:rPr>
                <w:rFonts w:ascii="Times New Roman" w:eastAsia="Times New Roman" w:hAnsi="Times New Roman" w:cs="Times New Roman"/>
                <w:sz w:val="21"/>
                <w:szCs w:val="21"/>
                <w:lang w:eastAsia="pl-PL"/>
              </w:rPr>
              <w:t>.</w:t>
            </w:r>
            <w:r w:rsidRPr="00017261">
              <w:rPr>
                <w:rFonts w:ascii="Times New Roman" w:eastAsia="Times New Roman" w:hAnsi="Times New Roman" w:cs="Times New Roman"/>
                <w:sz w:val="21"/>
                <w:szCs w:val="21"/>
                <w:lang w:eastAsia="pl-PL"/>
              </w:rPr>
              <w:br/>
              <w:t xml:space="preserve">Przykładowo, uczeń z niepełnosprawnością intelektualną w stopniu umiarkowanym lub znacznym nie </w:t>
            </w:r>
            <w:r w:rsidRPr="00017261">
              <w:rPr>
                <w:rFonts w:ascii="Times New Roman" w:eastAsia="Times New Roman" w:hAnsi="Times New Roman" w:cs="Times New Roman"/>
                <w:sz w:val="21"/>
                <w:szCs w:val="21"/>
                <w:lang w:eastAsia="pl-PL"/>
              </w:rPr>
              <w:lastRenderedPageBreak/>
              <w:t>realizuje zajęć informatycznych, ale w nich uczestniczy z całą klasą i realizuje treści z zajęć go obowiązujących (np. rozwijających komunikowanie się).</w:t>
            </w:r>
            <w:r w:rsidRPr="00017261">
              <w:rPr>
                <w:rFonts w:ascii="Times New Roman" w:eastAsia="Times New Roman" w:hAnsi="Times New Roman" w:cs="Times New Roman"/>
                <w:sz w:val="21"/>
                <w:szCs w:val="21"/>
                <w:lang w:eastAsia="pl-PL"/>
              </w:rPr>
              <w:br/>
              <w:t xml:space="preserve">Uczeń jest "przypisany" do konkretnej klasy, wobec czego w dzienniku lekcyjnym odnotowuje się jego obecność na zajęciach edukacyjnych. </w:t>
            </w:r>
            <w:r w:rsidRPr="00017261">
              <w:rPr>
                <w:rFonts w:ascii="Times New Roman" w:eastAsia="Times New Roman" w:hAnsi="Times New Roman" w:cs="Times New Roman"/>
                <w:sz w:val="21"/>
                <w:szCs w:val="21"/>
                <w:lang w:eastAsia="pl-PL"/>
              </w:rPr>
              <w:br/>
              <w:t>W związku z tym, że w dzienniku nie ma miejsca na dodatkowe wpisy odzwierciedlające, co dziecko robiło danego dnia, to zazwyczaj dołącza się do niego dodatkowy dziennik (np. do zajęć pozalekcyjnych) lub po prostu zwykły zeszyt i tam dokonuje się odpowiednich zapisów.</w:t>
            </w:r>
            <w:r w:rsidRPr="00017261">
              <w:rPr>
                <w:rFonts w:ascii="Times New Roman" w:eastAsia="Times New Roman" w:hAnsi="Times New Roman" w:cs="Times New Roman"/>
                <w:sz w:val="21"/>
                <w:szCs w:val="21"/>
                <w:lang w:eastAsia="pl-PL"/>
              </w:rPr>
              <w:br/>
              <w:t>Uczniowie z upośledzeniem umysłowym w stopniu umiarkowanym i znacznym otrzymują wyłącznie oceny opisowe na wszystkich etapach kształcenia, zarówno z zachowania jak i zajęć edukacyjnych.</w:t>
            </w:r>
            <w:r w:rsidRPr="00017261">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br/>
              <w:t xml:space="preserve">Celem edukacji ucznia z niepełnosprawnością intelektualną w stopniu umiarkowanym lub znacznym jest: </w:t>
            </w:r>
          </w:p>
          <w:p w:rsidR="00017261" w:rsidRPr="00017261" w:rsidRDefault="00017261" w:rsidP="00FD01B0">
            <w:pPr>
              <w:numPr>
                <w:ilvl w:val="0"/>
                <w:numId w:val="6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budowanie jego tożsamości;</w:t>
            </w:r>
          </w:p>
          <w:p w:rsidR="00017261" w:rsidRPr="00017261" w:rsidRDefault="00017261" w:rsidP="00FD01B0">
            <w:pPr>
              <w:numPr>
                <w:ilvl w:val="0"/>
                <w:numId w:val="6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rozwijanie autonomii i poczucia godności;</w:t>
            </w:r>
          </w:p>
          <w:p w:rsidR="00017261" w:rsidRPr="00017261" w:rsidRDefault="00017261" w:rsidP="00FD01B0">
            <w:pPr>
              <w:numPr>
                <w:ilvl w:val="0"/>
                <w:numId w:val="6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wdrażanie do funkcjonowania społecznego;</w:t>
            </w:r>
          </w:p>
          <w:p w:rsidR="00017261" w:rsidRPr="00017261" w:rsidRDefault="00017261" w:rsidP="00FD01B0">
            <w:pPr>
              <w:numPr>
                <w:ilvl w:val="0"/>
                <w:numId w:val="6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wdrażanie do rozumienia i przestrzegania norm społecznych, a w szczególności wyposażenie go w takie umiejętności i wiadomości, które pozwolą mu na korzystanie - na miarę indywidualnych możliwości - z jego wolności i praw człowieka, a także pozwolą mu na postrzeganie siebie jako niezależnej osoby. </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Ważne jest aby uczeń: </w:t>
            </w:r>
          </w:p>
          <w:p w:rsidR="00017261" w:rsidRPr="00017261"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mógł porozumiewać się z otoczeniem w najpełniejszy sposób, werbalnie lub pozawerbalnie </w:t>
            </w:r>
            <w:r w:rsidR="000B5766">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 xml:space="preserve">z wykorzystaniem znanych sposobów porozumiewania się (także wspomagających </w:t>
            </w:r>
            <w:r w:rsidR="000B5766">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 xml:space="preserve">i alternatywnych metod komunikacji - AAC); </w:t>
            </w:r>
          </w:p>
          <w:p w:rsidR="00017261" w:rsidRPr="00017261"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zdobył maksymalną samodzielność w zakresie zaspokajania podstawowych potrzeb życiowych; </w:t>
            </w:r>
          </w:p>
          <w:p w:rsidR="00017261" w:rsidRPr="00017261"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był zaradny w życiu codziennym, adekwatnie do indywidualnego poziomu sprawności </w:t>
            </w:r>
            <w:r w:rsidR="000B5766">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 xml:space="preserve">i umiejętności oraz miał poczucie godności własnej i decydowania o sobie; </w:t>
            </w:r>
          </w:p>
          <w:p w:rsidR="00017261" w:rsidRPr="00017261"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mógł uczestniczyć w różnych formach życia społecznego na równi z innymi członkami danej zbiorowości, znając i przestrzegając ogólnie przyjęte normy współżycia, zachowując prawo do swojej indywidualności; </w:t>
            </w:r>
          </w:p>
          <w:p w:rsidR="00017261" w:rsidRPr="00017261"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rozumiał na miarę swoich możliwości otaczające go zjawiska społeczne i przyrodnicze; </w:t>
            </w:r>
          </w:p>
          <w:p w:rsidR="00017261" w:rsidRPr="00017261"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mógł nabywać umiejętności i uczyć się czynności, przydatnych w przyszłym dorosłym życiu; </w:t>
            </w:r>
          </w:p>
          <w:p w:rsidR="00017261" w:rsidRPr="00DF052C" w:rsidRDefault="00017261" w:rsidP="00FD01B0">
            <w:pPr>
              <w:numPr>
                <w:ilvl w:val="0"/>
                <w:numId w:val="6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posiadał rzeczywisty obraz samego siebie w oparciu o pozytywne poczucie własnej wartości oraz umiejętność dostrzegania swoich mocnych i słabych stron.</w:t>
            </w:r>
            <w:r w:rsidRPr="00DF052C">
              <w:rPr>
                <w:rFonts w:ascii="Times New Roman" w:eastAsia="Times New Roman" w:hAnsi="Times New Roman" w:cs="Times New Roman"/>
                <w:sz w:val="21"/>
                <w:szCs w:val="21"/>
                <w:lang w:eastAsia="pl-PL"/>
              </w:rPr>
              <w:t xml:space="preserve">. </w:t>
            </w:r>
            <w:r w:rsidRPr="00DF052C">
              <w:rPr>
                <w:rFonts w:ascii="Times New Roman" w:eastAsia="Times New Roman" w:hAnsi="Times New Roman" w:cs="Times New Roman"/>
                <w:sz w:val="21"/>
                <w:szCs w:val="21"/>
                <w:lang w:eastAsia="pl-PL"/>
              </w:rPr>
              <w:br/>
            </w:r>
            <w:r w:rsidRPr="00DF052C">
              <w:rPr>
                <w:rFonts w:ascii="Times New Roman" w:eastAsia="Times New Roman" w:hAnsi="Times New Roman" w:cs="Times New Roman"/>
                <w:sz w:val="21"/>
                <w:szCs w:val="21"/>
                <w:lang w:eastAsia="pl-PL"/>
              </w:rPr>
              <w:br/>
            </w:r>
            <w:r w:rsidRPr="00DF052C">
              <w:rPr>
                <w:rFonts w:ascii="Times New Roman" w:eastAsia="Times New Roman" w:hAnsi="Times New Roman" w:cs="Times New Roman"/>
                <w:b/>
                <w:bCs/>
                <w:sz w:val="21"/>
                <w:szCs w:val="21"/>
                <w:lang w:eastAsia="pl-PL"/>
              </w:rPr>
              <w:t xml:space="preserve"> </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lastRenderedPageBreak/>
              <w:t xml:space="preserve">Zasady pracy z uczniami z niepełnosprawnością intelektualną w stopniu umiarkowanym lub znacznym: </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realizowanie funkcji dydaktycznych, wychowawczych i opiekuńczych w sposób integralny;</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dostosowanie celów, form i metod pracy do specyfiki indywidualnych potrzeb dziecka według zasad opisanych przez współczesne teorie nauczania oraz w oparciu o doświadczenia nauczycieli praktyków;</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nauczanie i wychowanie całościowe, sytuacyjne, zintegrowane, oparte na wielozmysłowym poznawaniu otaczającej rzeczywistości;</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priorytetowe traktowanie rozwijania kompetencji osobistych, komunikacyjnych i społecznych dziecka, które pozwolą na przyszłe - w miarę samodzielne, godne i wartościowe życie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w dorosłości, w maksymalnej integracji z innymi członkami społeczeństwa;</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dostosowane wszelkich podejmowanych działań do możliwości psychofizycznych ucznia;</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wspieranie aktywności ucznia i jego uczestnictwa w różnych zajęciach i czynnościach;</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uwzględnianie indywidualnego tempo rozwoju, kompetencji komunikacyjnych, zainteresowań, uzdolnień i mocne strony ucznia;</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elastyczne planowanie zajęć dostosowanych do aktualnego stanu emocjonalnego i zainteresowań ucznia (możliwe jest czasowe uczestniczenie ucznia w zajęciach innego zespołu klasowego lub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w zajęciach rewalidacyjnych);</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dostosowanie czasu zajęć i przerw do możliwości i potrzeb ucznia;</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wzmacniane pozytywnie wszystkich, nawet niewielkich postępów. Brak postępów nie powinien podlegać wartościowaniu negatywnemu;</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zapewnienie uczniowi możliwości włączenia się w życie społeczności lokalnej oraz integracji społecznej z rówieśnikami;</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taka organizacja działalności szkoły, która wspierałaby aktywność ucznia i likwidowała bariery utrudniające jego funkcjonowanie oraz przygotowywała środowisko lokalne do przyjęcia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i zaakceptowania ucznia i udzielania mu wsparcia;</w:t>
            </w:r>
          </w:p>
          <w:p w:rsidR="00017261" w:rsidRPr="00017261" w:rsidRDefault="00017261" w:rsidP="00FD01B0">
            <w:pPr>
              <w:numPr>
                <w:ilvl w:val="0"/>
                <w:numId w:val="70"/>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ścisła współpraca z rodziną ucznia, włączanie jej w działalność prowadzoną na terenie szkoły,</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 xml:space="preserve"> a także, w miarę możliwości, kontynuacja przez rodziców niektórych elementów tej działalności w domu ucznia i wspólna realizacja priorytetowych celów w edukacji ich dziecka. </w:t>
            </w:r>
          </w:p>
          <w:p w:rsidR="00017261" w:rsidRPr="00017261" w:rsidRDefault="00017261" w:rsidP="00017261">
            <w:pPr>
              <w:spacing w:after="0" w:line="36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Uczniowie niepełnosprawni intelektualnie w stopniu lekkim, umiarkowanym lub znacznym w szkole ogólnodostępnej</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54"/>
              <w:gridCol w:w="3349"/>
              <w:gridCol w:w="3349"/>
            </w:tblGrid>
            <w:tr w:rsidR="00017261" w:rsidRPr="00017261">
              <w:trPr>
                <w:jc w:val="center"/>
              </w:trPr>
              <w:tc>
                <w:tcPr>
                  <w:tcW w:w="1300" w:type="pct"/>
                  <w:tcBorders>
                    <w:top w:val="outset" w:sz="6" w:space="0" w:color="auto"/>
                    <w:left w:val="outset" w:sz="6" w:space="0" w:color="auto"/>
                    <w:bottom w:val="outset" w:sz="6" w:space="0" w:color="auto"/>
                    <w:right w:val="outset" w:sz="6" w:space="0" w:color="auto"/>
                  </w:tcBorders>
                  <w:vAlign w:val="center"/>
                  <w:hideMark/>
                </w:tcPr>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p>
              </w:tc>
              <w:tc>
                <w:tcPr>
                  <w:tcW w:w="18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7261" w:rsidRPr="00017261" w:rsidRDefault="00017261" w:rsidP="00017261">
                  <w:pPr>
                    <w:spacing w:after="0" w:line="24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Uczeń z niepełnosprawnością intelektualną </w:t>
                  </w:r>
                  <w:r w:rsidRPr="00017261">
                    <w:rPr>
                      <w:rFonts w:ascii="Times New Roman" w:eastAsia="Times New Roman" w:hAnsi="Times New Roman" w:cs="Times New Roman"/>
                      <w:sz w:val="21"/>
                      <w:szCs w:val="21"/>
                      <w:lang w:eastAsia="pl-PL"/>
                    </w:rPr>
                    <w:br/>
                    <w:t>w stopniu lekkim</w:t>
                  </w:r>
                </w:p>
              </w:tc>
              <w:tc>
                <w:tcPr>
                  <w:tcW w:w="18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17261" w:rsidRPr="00017261" w:rsidRDefault="00017261" w:rsidP="00017261">
                  <w:pPr>
                    <w:spacing w:after="0" w:line="24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Uczeń z niepełnosprawnością intelektualną </w:t>
                  </w:r>
                  <w:r w:rsidRPr="00017261">
                    <w:rPr>
                      <w:rFonts w:ascii="Times New Roman" w:eastAsia="Times New Roman" w:hAnsi="Times New Roman" w:cs="Times New Roman"/>
                      <w:sz w:val="21"/>
                      <w:szCs w:val="21"/>
                      <w:lang w:eastAsia="pl-PL"/>
                    </w:rPr>
                    <w:br/>
                    <w:t>w stopniu umiarkowanym lub znacznym</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17261" w:rsidRPr="00017261" w:rsidRDefault="00017261" w:rsidP="00017261">
                  <w:pPr>
                    <w:spacing w:after="0" w:line="24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Realizacja podstawy programowej</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 xml:space="preserve">Na każdym etapie edukacji </w:t>
                  </w:r>
                  <w:r w:rsidRPr="00940B26">
                    <w:rPr>
                      <w:rFonts w:ascii="Times New Roman" w:eastAsia="Times New Roman" w:hAnsi="Times New Roman" w:cs="Times New Roman"/>
                      <w:b/>
                      <w:bCs/>
                      <w:sz w:val="21"/>
                      <w:szCs w:val="21"/>
                      <w:lang w:eastAsia="pl-PL"/>
                    </w:rPr>
                    <w:t xml:space="preserve">taka sama podstawa programowa kształcenia ogólnego jak dla </w:t>
                  </w:r>
                  <w:r w:rsidRPr="00940B26">
                    <w:rPr>
                      <w:rFonts w:ascii="Times New Roman" w:eastAsia="Times New Roman" w:hAnsi="Times New Roman" w:cs="Times New Roman"/>
                      <w:b/>
                      <w:bCs/>
                      <w:sz w:val="21"/>
                      <w:szCs w:val="21"/>
                      <w:lang w:eastAsia="pl-PL"/>
                    </w:rPr>
                    <w:lastRenderedPageBreak/>
                    <w:t xml:space="preserve">uczniów z normą intelektualną. </w:t>
                  </w:r>
                  <w:r w:rsidRPr="00940B26">
                    <w:rPr>
                      <w:rFonts w:ascii="Times New Roman" w:eastAsia="Times New Roman" w:hAnsi="Times New Roman" w:cs="Times New Roman"/>
                      <w:sz w:val="21"/>
                      <w:szCs w:val="21"/>
                      <w:lang w:eastAsia="pl-PL"/>
                    </w:rPr>
                    <w:t>Nauczyciele mają jednak obowiązek indywidualizować proces kształcenia w formach i metodach, dostosowując je do indywidualnych potrzeb rozwojowych i edukacyjnych oraz posiadanych predyspozycji psychofizycznych ucznia.</w:t>
                  </w:r>
                  <w:r w:rsidRPr="00940B26">
                    <w:rPr>
                      <w:rFonts w:ascii="Times New Roman" w:eastAsia="Times New Roman" w:hAnsi="Times New Roman" w:cs="Times New Roman"/>
                      <w:sz w:val="21"/>
                      <w:szCs w:val="21"/>
                      <w:lang w:eastAsia="pl-PL"/>
                    </w:rPr>
                    <w:br/>
                    <w:t xml:space="preserve">Konieczne może się również okazać dostosowanie treści wymagań. Należy jednak pamiętać, że obniżenie kryteriów jakościowych nie może zejść poniżej wymagań określonych podstawą programową.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lastRenderedPageBreak/>
                    <w:t xml:space="preserve">Odrębna podstawa programowa kształcenia ogólnego, określona w załączniku nr 3 (podstawa </w:t>
                  </w:r>
                  <w:r w:rsidRPr="00940B26">
                    <w:rPr>
                      <w:rFonts w:ascii="Times New Roman" w:eastAsia="Times New Roman" w:hAnsi="Times New Roman" w:cs="Times New Roman"/>
                      <w:sz w:val="21"/>
                      <w:szCs w:val="21"/>
                      <w:lang w:eastAsia="pl-PL"/>
                    </w:rPr>
                    <w:lastRenderedPageBreak/>
                    <w:t>programowa kształcenia ogólnego dla uczniów z niepełnosprawnością intelektualną w stopniu umiarkowanym lub znacznym w szkołach podstawowych).</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17261" w:rsidRPr="00017261" w:rsidRDefault="00017261" w:rsidP="00017261">
                  <w:pPr>
                    <w:spacing w:after="0" w:line="24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Ramowy plan nauczania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Taki sam jak dla uczniów w normie intelektualnej.</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Odrębny ramowy plan nauczania określony w załączniku nr 2 (ramowy plan nauczania dla szkoły podstawowej specjalnej dla uczniów z niepełnosprawnością intelektualną w stopniu umiarkowanym lub znacznym).</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17261" w:rsidRPr="00017261" w:rsidRDefault="00017261" w:rsidP="00017261">
                  <w:pPr>
                    <w:spacing w:after="0" w:line="24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Drugi język obcy nowożytny</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Uczeń może (a więc, nie musi) - na wniosek rodzica lub jego samego, o ile jest pełnoletni - uczyć się drugiego języka obcego nowożytnego. Jeżeli się go nie uczy, uczęszcza na zajęcia z techniki.</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Nie ma w podstawie programowej.</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17261" w:rsidRPr="00017261" w:rsidRDefault="00017261" w:rsidP="00017261">
                  <w:pPr>
                    <w:spacing w:after="0" w:line="24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Oceny</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Zgodne ze szkolną skalą ocen.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24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br/>
                    <w:t>Na wszystkich etapach kształcenia, wyłącznie oceny opisowe - zarówno z zachowania jak i zajęć edukacyjnych.</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17261" w:rsidRPr="00017261" w:rsidRDefault="00017261" w:rsidP="00017261">
                  <w:pPr>
                    <w:spacing w:after="0" w:line="24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Egzamin ósmoklasisty</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Komunikat CKE w sprawie dostosowań będzie opublikowany do 10 września 2018 roku. Można jednak przypuszczać, że nie nastąpią tu jakieś istotne zmiany i uczniowie z niepełnosprawnością intelektualną w stopniu lekkim będą mieli dostosowany arkusz i wydłużony czasu pracy.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Nie przystępuje do egzaminu.</w:t>
                  </w:r>
                </w:p>
              </w:tc>
            </w:tr>
            <w:tr w:rsidR="00017261" w:rsidRPr="00017261">
              <w:trPr>
                <w:jc w:val="center"/>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17261" w:rsidRPr="00017261" w:rsidRDefault="00017261" w:rsidP="00017261">
                  <w:pPr>
                    <w:spacing w:after="0" w:line="24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Świadectwa szkolne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t>Takie same świadectwa jak dla pozostałych uczniów.</w:t>
                  </w:r>
                  <w:r w:rsidRPr="00940B26">
                    <w:rPr>
                      <w:rFonts w:ascii="Times New Roman" w:eastAsia="Times New Roman" w:hAnsi="Times New Roman" w:cs="Times New Roman"/>
                      <w:sz w:val="21"/>
                      <w:szCs w:val="21"/>
                      <w:lang w:eastAsia="pl-PL"/>
                    </w:rPr>
                    <w:br/>
                    <w:t xml:space="preserve">Na arkuszach ocen uczniów z niepełnosprawnością intelektualną w stopniu lekkim nad tabelą w części dotyczącej wyników klasyfikacji w danym roku szkolnym umieszcza się adnotację "uczeń/uczennica realizował(a) program nauczania dostosowany do indywidualnych możliwości i potrzeb na podstawie </w:t>
                  </w:r>
                  <w:r w:rsidRPr="00940B26">
                    <w:rPr>
                      <w:rFonts w:ascii="Times New Roman" w:eastAsia="Times New Roman" w:hAnsi="Times New Roman" w:cs="Times New Roman"/>
                      <w:sz w:val="21"/>
                      <w:szCs w:val="21"/>
                      <w:lang w:eastAsia="pl-PL"/>
                    </w:rPr>
                    <w:lastRenderedPageBreak/>
                    <w:t xml:space="preserve">orzeczenia wydanego przez zespół orzekający działający w .....", wpisując nazwę poradni psychologiczno-pedagogicznej, w której działa zespół, który wydał orzeczenie o potrzebie kształcenia specjalnego.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017261" w:rsidRPr="00940B26" w:rsidRDefault="00017261" w:rsidP="00017261">
                  <w:pPr>
                    <w:spacing w:after="0" w:line="240" w:lineRule="auto"/>
                    <w:rPr>
                      <w:rFonts w:ascii="Times New Roman" w:eastAsia="Times New Roman" w:hAnsi="Times New Roman" w:cs="Times New Roman"/>
                      <w:sz w:val="21"/>
                      <w:szCs w:val="21"/>
                      <w:lang w:eastAsia="pl-PL"/>
                    </w:rPr>
                  </w:pPr>
                  <w:r w:rsidRPr="00940B26">
                    <w:rPr>
                      <w:rFonts w:ascii="Times New Roman" w:eastAsia="Times New Roman" w:hAnsi="Times New Roman" w:cs="Times New Roman"/>
                      <w:sz w:val="21"/>
                      <w:szCs w:val="21"/>
                      <w:lang w:eastAsia="pl-PL"/>
                    </w:rPr>
                    <w:lastRenderedPageBreak/>
                    <w:t>W klasach I - III, takie same wzory świadectwa jak dla pozostałych uczniów.</w:t>
                  </w:r>
                  <w:r w:rsidRPr="00940B26">
                    <w:rPr>
                      <w:rFonts w:ascii="Times New Roman" w:eastAsia="Times New Roman" w:hAnsi="Times New Roman" w:cs="Times New Roman"/>
                      <w:sz w:val="21"/>
                      <w:szCs w:val="21"/>
                      <w:lang w:eastAsia="pl-PL"/>
                    </w:rPr>
                    <w:br/>
                    <w:t xml:space="preserve">W klasach wyższych, inne wzory świadectw. </w:t>
                  </w:r>
                </w:p>
              </w:tc>
            </w:tr>
          </w:tbl>
          <w:p w:rsidR="00017261" w:rsidRPr="00017261" w:rsidRDefault="00017261" w:rsidP="00017261">
            <w:pPr>
              <w:pBdr>
                <w:top w:val="single" w:sz="24" w:space="8" w:color="C0C0C0"/>
                <w:left w:val="single" w:sz="24" w:space="8" w:color="C0C0C0"/>
                <w:bottom w:val="single" w:sz="24" w:space="8" w:color="C0C0C0"/>
                <w:right w:val="single" w:sz="24" w:space="8" w:color="C0C0C0"/>
              </w:pBdr>
              <w:shd w:val="clear" w:color="auto" w:fill="FFFFFF"/>
              <w:spacing w:before="100" w:beforeAutospacing="1" w:after="100" w:afterAutospacing="1" w:line="360" w:lineRule="auto"/>
              <w:jc w:val="both"/>
              <w:rPr>
                <w:rFonts w:ascii="Times New Roman" w:eastAsia="Times New Roman" w:hAnsi="Times New Roman" w:cs="Times New Roman"/>
                <w:sz w:val="15"/>
                <w:szCs w:val="15"/>
                <w:lang w:eastAsia="pl-PL"/>
              </w:rPr>
            </w:pPr>
          </w:p>
          <w:p w:rsidR="00017261" w:rsidRPr="00017261" w:rsidRDefault="00017261" w:rsidP="00017261">
            <w:pPr>
              <w:spacing w:after="240" w:line="360" w:lineRule="auto"/>
              <w:jc w:val="both"/>
              <w:rPr>
                <w:rFonts w:ascii="Times New Roman" w:eastAsia="Times New Roman" w:hAnsi="Times New Roman" w:cs="Times New Roman"/>
                <w:sz w:val="21"/>
                <w:szCs w:val="21"/>
                <w:lang w:eastAsia="pl-PL"/>
              </w:rPr>
            </w:pPr>
          </w:p>
          <w:p w:rsidR="00017261" w:rsidRPr="00017261" w:rsidRDefault="00017261" w:rsidP="00017261">
            <w:pPr>
              <w:shd w:val="clear" w:color="auto" w:fill="DDDDDD"/>
              <w:spacing w:after="0" w:line="360" w:lineRule="auto"/>
              <w:jc w:val="center"/>
              <w:rPr>
                <w:rFonts w:ascii="Times New Roman" w:eastAsia="Times New Roman" w:hAnsi="Times New Roman" w:cs="Times New Roman"/>
                <w:sz w:val="21"/>
                <w:szCs w:val="21"/>
                <w:lang w:eastAsia="pl-PL"/>
              </w:rPr>
            </w:pPr>
            <w:r w:rsidRPr="00017261">
              <w:rPr>
                <w:rFonts w:ascii="Times New Roman" w:eastAsia="Times New Roman" w:hAnsi="Times New Roman" w:cs="Times New Roman"/>
                <w:b/>
                <w:bCs/>
                <w:sz w:val="21"/>
                <w:szCs w:val="21"/>
                <w:lang w:eastAsia="pl-PL"/>
              </w:rPr>
              <w:t>Uczniowie z niepełnosprawnością intelektualną w stopniu głębokim</w:t>
            </w:r>
          </w:p>
          <w:p w:rsidR="00017261" w:rsidRPr="00017261" w:rsidRDefault="00017261" w:rsidP="00FD7682">
            <w:pPr>
              <w:spacing w:after="0" w:line="36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br/>
              <w:t xml:space="preserve">Dla dzieci i młodzieży z upośledzeniem umysłowym w stopniu głębokim, organizowane są </w:t>
            </w:r>
            <w:r w:rsidRPr="00017261">
              <w:rPr>
                <w:rFonts w:ascii="Times New Roman" w:eastAsia="Times New Roman" w:hAnsi="Times New Roman" w:cs="Times New Roman"/>
                <w:b/>
                <w:bCs/>
                <w:sz w:val="21"/>
                <w:szCs w:val="21"/>
                <w:lang w:eastAsia="pl-PL"/>
              </w:rPr>
              <w:t>zajęcia rewalidacyjno-wychowawcze</w:t>
            </w:r>
            <w:r w:rsidRPr="00017261">
              <w:rPr>
                <w:rFonts w:ascii="Times New Roman" w:eastAsia="Times New Roman" w:hAnsi="Times New Roman" w:cs="Times New Roman"/>
                <w:sz w:val="21"/>
                <w:szCs w:val="21"/>
                <w:lang w:eastAsia="pl-PL"/>
              </w:rPr>
              <w:t xml:space="preserve"> na podstawie orzeczenia poradni psychologiczno -pedagogicznej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o potrzebie takich zajęć.</w:t>
            </w:r>
            <w:r w:rsidRPr="00017261">
              <w:rPr>
                <w:rFonts w:ascii="Times New Roman" w:eastAsia="Times New Roman" w:hAnsi="Times New Roman" w:cs="Times New Roman"/>
                <w:sz w:val="21"/>
                <w:szCs w:val="21"/>
                <w:lang w:eastAsia="pl-PL"/>
              </w:rPr>
              <w:br/>
              <w:t xml:space="preserve">Zajęcia te organizuje się dla dzieci i młodzieży od początku roku szkolnego w roku kalendarzowym, </w:t>
            </w:r>
            <w:r w:rsidR="00FD7682">
              <w:rPr>
                <w:rFonts w:ascii="Times New Roman" w:eastAsia="Times New Roman" w:hAnsi="Times New Roman" w:cs="Times New Roman"/>
                <w:sz w:val="21"/>
                <w:szCs w:val="21"/>
                <w:lang w:eastAsia="pl-PL"/>
              </w:rPr>
              <w:br/>
            </w:r>
            <w:r w:rsidRPr="00017261">
              <w:rPr>
                <w:rFonts w:ascii="Times New Roman" w:eastAsia="Times New Roman" w:hAnsi="Times New Roman" w:cs="Times New Roman"/>
                <w:sz w:val="21"/>
                <w:szCs w:val="21"/>
                <w:lang w:eastAsia="pl-PL"/>
              </w:rPr>
              <w:t>w którym kończą 3 lata, do końca roku szkolnego w roku kalendarzowym, w którym kończą 25 lat.</w:t>
            </w:r>
          </w:p>
          <w:p w:rsidR="00017261" w:rsidRPr="00017261" w:rsidRDefault="00017261" w:rsidP="00017261">
            <w:pPr>
              <w:pBdr>
                <w:top w:val="single" w:sz="24" w:space="8" w:color="C0C0C0"/>
                <w:left w:val="single" w:sz="24" w:space="8" w:color="C0C0C0"/>
                <w:bottom w:val="single" w:sz="24" w:space="8" w:color="C0C0C0"/>
                <w:right w:val="single" w:sz="24" w:space="8" w:color="C0C0C0"/>
              </w:pBdr>
              <w:shd w:val="clear" w:color="auto" w:fill="FFFFFF"/>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Udział w zajęciach jest spełnianiem obowiązku rocznego przygotowania przedszkolnego, obowiązku szkolnego i obowiązku nauki.</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Główne cele zajęć: </w:t>
            </w:r>
          </w:p>
          <w:p w:rsidR="00017261" w:rsidRPr="00017261" w:rsidRDefault="00017261" w:rsidP="00FD01B0">
            <w:pPr>
              <w:numPr>
                <w:ilvl w:val="0"/>
                <w:numId w:val="7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wspomaganie rozwoju;</w:t>
            </w:r>
          </w:p>
          <w:p w:rsidR="00017261" w:rsidRPr="00017261" w:rsidRDefault="00017261" w:rsidP="00FD01B0">
            <w:pPr>
              <w:numPr>
                <w:ilvl w:val="0"/>
                <w:numId w:val="7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rozwijanie zainteresowania otoczeniem;</w:t>
            </w:r>
          </w:p>
          <w:p w:rsidR="00017261" w:rsidRPr="00017261" w:rsidRDefault="00017261" w:rsidP="00FD01B0">
            <w:pPr>
              <w:numPr>
                <w:ilvl w:val="0"/>
                <w:numId w:val="71"/>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rozwijanie samodzielności w funkcjonowaniu w codziennym życiu.</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 systemie oświaty jednostkami organizacyjnymi powołanymi do prowadzenia zajęć rewalidacyjno - wychowawczych są: </w:t>
            </w:r>
          </w:p>
          <w:p w:rsidR="00017261" w:rsidRPr="00017261" w:rsidRDefault="00017261" w:rsidP="00FD01B0">
            <w:pPr>
              <w:numPr>
                <w:ilvl w:val="0"/>
                <w:numId w:val="7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ośrodki rewalidacyjno-wychowawcze;</w:t>
            </w:r>
          </w:p>
          <w:p w:rsidR="00017261" w:rsidRPr="00017261" w:rsidRDefault="00017261" w:rsidP="00FD01B0">
            <w:pPr>
              <w:numPr>
                <w:ilvl w:val="0"/>
                <w:numId w:val="7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przedszkola, w tym przedszkola specjalne;</w:t>
            </w:r>
          </w:p>
          <w:p w:rsidR="00017261" w:rsidRPr="00017261" w:rsidRDefault="00017261" w:rsidP="00FD01B0">
            <w:pPr>
              <w:numPr>
                <w:ilvl w:val="0"/>
                <w:numId w:val="72"/>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szkoły, w tym szkoły specjalne.</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Zajęcia rewalidacyjno-wychowawcze mogą być także organizowane </w:t>
            </w:r>
            <w:r w:rsidRPr="00017261">
              <w:rPr>
                <w:rFonts w:ascii="Times New Roman" w:eastAsia="Times New Roman" w:hAnsi="Times New Roman" w:cs="Times New Roman"/>
                <w:b/>
                <w:bCs/>
                <w:sz w:val="21"/>
                <w:szCs w:val="21"/>
                <w:lang w:eastAsia="pl-PL"/>
              </w:rPr>
              <w:t>w domu rodzinnym dziecka</w:t>
            </w:r>
            <w:r w:rsidRPr="00017261">
              <w:rPr>
                <w:rFonts w:ascii="Times New Roman" w:eastAsia="Times New Roman" w:hAnsi="Times New Roman" w:cs="Times New Roman"/>
                <w:sz w:val="21"/>
                <w:szCs w:val="21"/>
                <w:lang w:eastAsia="pl-PL"/>
              </w:rPr>
              <w:t xml:space="preserve"> lub w następujących jednostkach organizacyjnych nienależących do systemu oświaty: </w:t>
            </w:r>
          </w:p>
          <w:p w:rsidR="00017261" w:rsidRPr="00017261" w:rsidRDefault="00017261" w:rsidP="00FD01B0">
            <w:pPr>
              <w:numPr>
                <w:ilvl w:val="0"/>
                <w:numId w:val="7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placówkach opiekuńczo-wychowawczych;</w:t>
            </w:r>
          </w:p>
          <w:p w:rsidR="00017261" w:rsidRPr="00017261" w:rsidRDefault="00017261" w:rsidP="00FD01B0">
            <w:pPr>
              <w:numPr>
                <w:ilvl w:val="0"/>
                <w:numId w:val="7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domach pomocy społecznej;</w:t>
            </w:r>
          </w:p>
          <w:p w:rsidR="00017261" w:rsidRPr="00017261" w:rsidRDefault="00017261" w:rsidP="00FD01B0">
            <w:pPr>
              <w:numPr>
                <w:ilvl w:val="0"/>
                <w:numId w:val="73"/>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podmiotach leczniczych.</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 takiej sytuacji na wniosek kierowników wymienionych podmiotów lub rodziców (prawnych opiekunów), udział w zajęciach zapewnia jednostka samorządu terytorialnego, do której zadań własnych należy zakładanie i prowadzenie odpowiednio przedszkola specjalnego lub szkoły specjalnej. Jest to jednostka właściwa ze względu na siedzibę lub miejsce położenia danego podmiotu albo miejsce zamieszkania rodziców (prawnych opiekunów).</w:t>
            </w:r>
            <w:r w:rsidRPr="00017261">
              <w:rPr>
                <w:rFonts w:ascii="Times New Roman" w:eastAsia="Times New Roman" w:hAnsi="Times New Roman" w:cs="Times New Roman"/>
                <w:sz w:val="21"/>
                <w:szCs w:val="21"/>
                <w:lang w:eastAsia="pl-PL"/>
              </w:rPr>
              <w:br/>
              <w:t xml:space="preserve">W przypadku zajęć organizowanych w przedszkolu, w tym przedszkolu specjalnym, lub szkole, w tym szkole specjalnej, </w:t>
            </w:r>
            <w:r w:rsidRPr="00017261">
              <w:rPr>
                <w:rFonts w:ascii="Times New Roman" w:eastAsia="Times New Roman" w:hAnsi="Times New Roman" w:cs="Times New Roman"/>
                <w:b/>
                <w:bCs/>
                <w:sz w:val="21"/>
                <w:szCs w:val="21"/>
                <w:lang w:eastAsia="pl-PL"/>
              </w:rPr>
              <w:t xml:space="preserve">zajęcia organizuje się </w:t>
            </w:r>
            <w:r w:rsidRPr="00017261">
              <w:rPr>
                <w:rFonts w:ascii="Times New Roman" w:eastAsia="Times New Roman" w:hAnsi="Times New Roman" w:cs="Times New Roman"/>
                <w:sz w:val="21"/>
                <w:szCs w:val="21"/>
                <w:lang w:eastAsia="pl-PL"/>
              </w:rPr>
              <w:t xml:space="preserve">odpowiednio w przedszkolu lub szkole położonej </w:t>
            </w:r>
            <w:r w:rsidRPr="00017261">
              <w:rPr>
                <w:rFonts w:ascii="Times New Roman" w:eastAsia="Times New Roman" w:hAnsi="Times New Roman" w:cs="Times New Roman"/>
                <w:b/>
                <w:bCs/>
                <w:sz w:val="21"/>
                <w:szCs w:val="21"/>
                <w:lang w:eastAsia="pl-PL"/>
              </w:rPr>
              <w:t>najbliżej miejsca zamieszkania lub pobytu dzieci i młodzieży.</w:t>
            </w:r>
            <w:r w:rsidRPr="00017261">
              <w:rPr>
                <w:rFonts w:ascii="Times New Roman" w:eastAsia="Times New Roman" w:hAnsi="Times New Roman" w:cs="Times New Roman"/>
                <w:sz w:val="21"/>
                <w:szCs w:val="21"/>
                <w:lang w:eastAsia="pl-PL"/>
              </w:rPr>
              <w:br/>
              <w:t xml:space="preserve">Zajęcia w wymienionych podmiotach oraz w domu rodzinnym </w:t>
            </w:r>
            <w:r w:rsidRPr="00017261">
              <w:rPr>
                <w:rFonts w:ascii="Times New Roman" w:eastAsia="Times New Roman" w:hAnsi="Times New Roman" w:cs="Times New Roman"/>
                <w:b/>
                <w:bCs/>
                <w:sz w:val="21"/>
                <w:szCs w:val="21"/>
                <w:lang w:eastAsia="pl-PL"/>
              </w:rPr>
              <w:t>organizuje dyrektor jednostki systemu oświaty</w:t>
            </w:r>
            <w:r w:rsidRPr="00017261">
              <w:rPr>
                <w:rFonts w:ascii="Times New Roman" w:eastAsia="Times New Roman" w:hAnsi="Times New Roman" w:cs="Times New Roman"/>
                <w:sz w:val="21"/>
                <w:szCs w:val="21"/>
                <w:lang w:eastAsia="pl-PL"/>
              </w:rPr>
              <w:t xml:space="preserve"> (przedszkola, szkoły, ośrodka), który zapewnia nauczycieli do prowadzenia tych zajęć. Zajęcia te są uwzględniane w danym roku szkolnym w arkuszu organizacji jednostki systemu oświaty.</w:t>
            </w:r>
            <w:r w:rsidRPr="00017261">
              <w:rPr>
                <w:rFonts w:ascii="Times New Roman" w:eastAsia="Times New Roman" w:hAnsi="Times New Roman" w:cs="Times New Roman"/>
                <w:sz w:val="21"/>
                <w:szCs w:val="21"/>
                <w:lang w:eastAsia="pl-PL"/>
              </w:rPr>
              <w:br/>
              <w:t xml:space="preserve">Zajęcia prowadzone są przez nauczycieli którzy: </w:t>
            </w:r>
          </w:p>
          <w:p w:rsidR="00017261" w:rsidRPr="00017261" w:rsidRDefault="00017261" w:rsidP="00FD01B0">
            <w:pPr>
              <w:numPr>
                <w:ilvl w:val="0"/>
                <w:numId w:val="7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ukończyli studia wyższe lub zakład kształcenia nauczycieli, w zakresie nadającym kwalifikacje do pracy z dziećmi i młodzieżą z niepełnosprawnością intelektualną, na poziomie wymaganym do zajmowania stanowiska nauczyciela w danym typie szkoły lub rodzaju placówki, lub </w:t>
            </w:r>
          </w:p>
          <w:p w:rsidR="00017261" w:rsidRPr="00017261" w:rsidRDefault="00017261" w:rsidP="00FD01B0">
            <w:pPr>
              <w:numPr>
                <w:ilvl w:val="0"/>
                <w:numId w:val="74"/>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mają kwalifikacje wymagane do zajmowania stanowiska nauczyciela w danym typie szkoły lub rodzaju placówki, a ponadto ukończyli studia podyplomowe, zakład kształcenia nauczycieli lub kurs kwalifikacyjny, w zakresie nadającym kwalifikacje do pracy z dziećmi i młodzieżą z niepełnosprawnością intelektualną. </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Opiekę niezbędną w czasie prowadzenia zajęć sprawuje </w:t>
            </w:r>
            <w:r w:rsidRPr="00017261">
              <w:rPr>
                <w:rFonts w:ascii="Times New Roman" w:eastAsia="Times New Roman" w:hAnsi="Times New Roman" w:cs="Times New Roman"/>
                <w:b/>
                <w:bCs/>
                <w:sz w:val="21"/>
                <w:szCs w:val="21"/>
                <w:lang w:eastAsia="pl-PL"/>
              </w:rPr>
              <w:t>pomoc nauczyciela</w:t>
            </w:r>
            <w:r w:rsidRPr="00017261">
              <w:rPr>
                <w:rFonts w:ascii="Times New Roman" w:eastAsia="Times New Roman" w:hAnsi="Times New Roman" w:cs="Times New Roman"/>
                <w:sz w:val="21"/>
                <w:szCs w:val="21"/>
                <w:lang w:eastAsia="pl-PL"/>
              </w:rPr>
              <w:t>, z wyjątkiem zajęć prowadzonych w domu rodzinnym, gdzie opiekę taką zapewniają rodzice.</w:t>
            </w:r>
            <w:r w:rsidRPr="00017261">
              <w:rPr>
                <w:rFonts w:ascii="Times New Roman" w:eastAsia="Times New Roman" w:hAnsi="Times New Roman" w:cs="Times New Roman"/>
                <w:sz w:val="21"/>
                <w:szCs w:val="21"/>
                <w:lang w:eastAsia="pl-PL"/>
              </w:rPr>
              <w:br/>
              <w:t>Zajęcia prowadzone są w formie indywidualnej lub zespołowej (grupy 2 - 4 osobowe). Organizuje się je we współpracy z rodzicami. Zajęć zespołowych nie organizuje się w domach rodzinnych.</w:t>
            </w:r>
            <w:r w:rsidRPr="00017261">
              <w:rPr>
                <w:rFonts w:ascii="Times New Roman" w:eastAsia="Times New Roman" w:hAnsi="Times New Roman" w:cs="Times New Roman"/>
                <w:sz w:val="21"/>
                <w:szCs w:val="21"/>
                <w:lang w:eastAsia="pl-PL"/>
              </w:rPr>
              <w:br/>
              <w:t xml:space="preserve">Godzina zajęć trwa 60 minut. Minimalny ich wymiar wynosi: </w:t>
            </w:r>
          </w:p>
          <w:p w:rsidR="00017261" w:rsidRPr="00017261" w:rsidRDefault="00017261" w:rsidP="00FD01B0">
            <w:pPr>
              <w:numPr>
                <w:ilvl w:val="0"/>
                <w:numId w:val="7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zajęcia zespołowe - 20 godzin tygodniowo, nie więcej niż 6 godzin dziennie;</w:t>
            </w:r>
          </w:p>
          <w:p w:rsidR="00017261" w:rsidRPr="00017261" w:rsidRDefault="00017261" w:rsidP="00FD01B0">
            <w:pPr>
              <w:numPr>
                <w:ilvl w:val="0"/>
                <w:numId w:val="75"/>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zajęcia indywidualne - 10 godzin tygodniowo, nie więcej niż 4 godziny dziennie.</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Dzienny czas trwania zajęć ustala organizujący je dyrektor jednostki systemu oświaty, we współpracy z rodzicami, uwzględniając indywidualne potrzeby i możliwości psychofizyczne uczestnika zajęć.</w:t>
            </w:r>
            <w:r w:rsidRPr="00017261">
              <w:rPr>
                <w:rFonts w:ascii="Times New Roman" w:eastAsia="Times New Roman" w:hAnsi="Times New Roman" w:cs="Times New Roman"/>
                <w:sz w:val="21"/>
                <w:szCs w:val="21"/>
                <w:lang w:eastAsia="pl-PL"/>
              </w:rPr>
              <w:br/>
              <w:t xml:space="preserve">Zajęcia w szczególności obejmują: </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naukę nawiązywania kontaktów w sposób odpowiedni do potrzeb i możliwości uczestnika zajęć;</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kształtowanie sposobu komunikowania się z otoczeniem na poziomie odpowiadającym indywidualnym możliwościom uczestnika zajęć;</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usprawnianie ruchowe i psychoruchowe w zakresie dużej i małej motoryki, wyrabianie orientacji w schemacie własnego ciała i orientacji przestrzennej;</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wdrażanie do osiągania optymalnego poziomu samodzielności w podstawowych sferach życia;</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rozwijanie zainteresowania otoczeniem, wielozmysłowe poznawanie otoczenia, naukę rozumienia zachodzących w nim zjawisk, kształtowanie umiejętności funkcjonowania w otoczeniu;</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kształtowanie umiejętności współżycia w grupie;</w:t>
            </w:r>
          </w:p>
          <w:p w:rsidR="00017261" w:rsidRPr="00017261" w:rsidRDefault="00017261" w:rsidP="00FD01B0">
            <w:pPr>
              <w:numPr>
                <w:ilvl w:val="0"/>
                <w:numId w:val="76"/>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naukę celowego działania dostosowanego do wieku, możliwości i zainteresowań uczestnika zajęć oraz przejawianej przez niego aktywności.</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Dla każdego uczestnika zajęć opracowuje się indywidualny program, zawierający w szczególności: </w:t>
            </w:r>
          </w:p>
          <w:p w:rsidR="00017261" w:rsidRPr="00017261" w:rsidRDefault="00017261" w:rsidP="00FD01B0">
            <w:pPr>
              <w:numPr>
                <w:ilvl w:val="0"/>
                <w:numId w:val="7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cele zajęć;</w:t>
            </w:r>
          </w:p>
          <w:p w:rsidR="00017261" w:rsidRPr="00017261" w:rsidRDefault="00017261" w:rsidP="00FD01B0">
            <w:pPr>
              <w:numPr>
                <w:ilvl w:val="0"/>
                <w:numId w:val="7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metody i formy pracy;</w:t>
            </w:r>
          </w:p>
          <w:p w:rsidR="00017261" w:rsidRPr="00017261" w:rsidRDefault="00017261" w:rsidP="00FD01B0">
            <w:pPr>
              <w:numPr>
                <w:ilvl w:val="0"/>
                <w:numId w:val="77"/>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zakres współpracy z rodzicami - uczestnikami zajęć.</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Program ten przygotowywany jest na podstawie diagnozy oraz zaleceń zawartych w orzeczeniu o potrzebie zajęć rewalidacyjno-wychowawczych, oraz obserwacji funkcjonowania uczestnika zajęć, przez prowadzących je nauczycieli we współpracy z psychologiem oraz - w zależności od potrzeb - z innymi specjalistami pracującymi z dziećmi i młodzieżą.</w:t>
            </w:r>
            <w:r w:rsidRPr="00017261">
              <w:rPr>
                <w:rFonts w:ascii="Times New Roman" w:eastAsia="Times New Roman" w:hAnsi="Times New Roman" w:cs="Times New Roman"/>
                <w:sz w:val="21"/>
                <w:szCs w:val="21"/>
                <w:lang w:eastAsia="pl-PL"/>
              </w:rPr>
              <w:br/>
              <w:t xml:space="preserve">Dokumentacja zajęć obejmuje: </w:t>
            </w:r>
          </w:p>
          <w:p w:rsidR="00017261" w:rsidRPr="00017261" w:rsidRDefault="00017261" w:rsidP="00FD01B0">
            <w:pPr>
              <w:numPr>
                <w:ilvl w:val="0"/>
                <w:numId w:val="7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orzeczenie o potrzebie zajęć rewalidacyjno-wychowawczych;</w:t>
            </w:r>
          </w:p>
          <w:p w:rsidR="00017261" w:rsidRPr="00017261" w:rsidRDefault="00017261" w:rsidP="00FD01B0">
            <w:pPr>
              <w:numPr>
                <w:ilvl w:val="0"/>
                <w:numId w:val="7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dziennik zajęć rewalidacyjno-wychowawczych dla każdego zespołu lub dziennik indywidualnych zajęć rewalidacyjno - wychowawczych dla każdego uczestnika zajęć;</w:t>
            </w:r>
          </w:p>
          <w:p w:rsidR="00017261" w:rsidRPr="00017261" w:rsidRDefault="00017261" w:rsidP="00FD01B0">
            <w:pPr>
              <w:numPr>
                <w:ilvl w:val="0"/>
                <w:numId w:val="78"/>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zeszyt obserwacji.</w:t>
            </w:r>
          </w:p>
          <w:p w:rsidR="00017261" w:rsidRPr="00017261" w:rsidRDefault="00017261" w:rsidP="00017261">
            <w:pPr>
              <w:spacing w:after="0"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Zeszyt obserwacji jest prowadzony odrębnie dla każdego uczestnika zajęć przez nauczycieli prowadzących z nim zajęcia. Zawiera on informacje dotyczące: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zmian w zakresie dużej motoryki (postawa, lokomocja, koordynacja ruchów);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zmian w zakresie małej motoryki (koordynacja ruchów rąk, koordynacja wzrokowo-ruchowa, manipulacja);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podejmowania aktywności własnej (niekierowanej);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koncentracji uwagi podczas aktywności spontanicznej (w zabawie, podczas wykonywania zadania), w tym czasu tej koncentracji;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współdziałania w różnych sytuacjach, w tym czasu tego współdziałania;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opanowywania nowych umiejętności (tempo, trwałość, stopień trudności);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dominującego nastroju i emocji;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gotowości do kontaktów (rodzaje i kierunek kontaktów);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umiejętności w zakresie samoobsługi;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lastRenderedPageBreak/>
              <w:t xml:space="preserve">udziału w czynnościach porządkowych;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 xml:space="preserve">zachowań trudnych (opis zachowań trudnych i sytuacji, w których występują te zachowania, reakcje nauczyciela na zachowania trudne, zmiany w zachowaniu); </w:t>
            </w:r>
          </w:p>
          <w:p w:rsidR="00017261" w:rsidRPr="00017261" w:rsidRDefault="00017261" w:rsidP="00FD01B0">
            <w:pPr>
              <w:numPr>
                <w:ilvl w:val="0"/>
                <w:numId w:val="79"/>
              </w:numPr>
              <w:spacing w:before="100" w:beforeAutospacing="1" w:after="100" w:afterAutospacing="1" w:line="360" w:lineRule="auto"/>
              <w:jc w:val="both"/>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sposobów komunikowania się;</w:t>
            </w:r>
          </w:p>
          <w:p w:rsidR="00017261" w:rsidRPr="00C13143" w:rsidRDefault="00017261" w:rsidP="00FD01B0">
            <w:pPr>
              <w:numPr>
                <w:ilvl w:val="0"/>
                <w:numId w:val="79"/>
              </w:numPr>
              <w:spacing w:before="100" w:beforeAutospacing="1" w:after="100" w:afterAutospacing="1" w:line="360" w:lineRule="auto"/>
              <w:rPr>
                <w:rFonts w:ascii="Times New Roman" w:eastAsia="Times New Roman" w:hAnsi="Times New Roman" w:cs="Times New Roman"/>
                <w:sz w:val="21"/>
                <w:szCs w:val="21"/>
                <w:lang w:eastAsia="pl-PL"/>
              </w:rPr>
            </w:pPr>
            <w:r w:rsidRPr="00017261">
              <w:rPr>
                <w:rFonts w:ascii="Times New Roman" w:eastAsia="Times New Roman" w:hAnsi="Times New Roman" w:cs="Times New Roman"/>
                <w:sz w:val="21"/>
                <w:szCs w:val="21"/>
                <w:lang w:eastAsia="pl-PL"/>
              </w:rPr>
              <w:t>i</w:t>
            </w:r>
            <w:r w:rsidRPr="00C13143">
              <w:rPr>
                <w:rFonts w:ascii="Times New Roman" w:eastAsia="Times New Roman" w:hAnsi="Times New Roman" w:cs="Times New Roman"/>
                <w:sz w:val="21"/>
                <w:szCs w:val="21"/>
                <w:lang w:eastAsia="pl-PL"/>
              </w:rPr>
              <w:t>nnych istotnych zachowań.</w:t>
            </w:r>
          </w:p>
          <w:p w:rsidR="00940B26" w:rsidRDefault="00017261" w:rsidP="00EB547F">
            <w:pPr>
              <w:pStyle w:val="Nagwek1"/>
              <w:spacing w:line="360" w:lineRule="auto"/>
              <w:rPr>
                <w:sz w:val="21"/>
                <w:szCs w:val="21"/>
              </w:rPr>
            </w:pPr>
            <w:r w:rsidRPr="00C13143">
              <w:rPr>
                <w:b w:val="0"/>
                <w:sz w:val="21"/>
                <w:szCs w:val="21"/>
              </w:rPr>
              <w:t>Nie rzadziej niż dwa razy w roku, nauczyciele prowadzący zajęcia, dokonują okresowej oceny funkcjonowania ich uczestnika. Podstawą oceny jest dokumentacja, w tym program indywidualny zajęć. Na podstawie tejże oceny dokonuje się - w razie potrzeby -jego modyfikacji.</w:t>
            </w:r>
            <w:r w:rsidRPr="00C13143">
              <w:rPr>
                <w:sz w:val="21"/>
                <w:szCs w:val="21"/>
              </w:rPr>
              <w:t xml:space="preserve"> </w:t>
            </w:r>
          </w:p>
          <w:p w:rsidR="00C13143" w:rsidRPr="00C13143" w:rsidRDefault="00017261" w:rsidP="00940B26">
            <w:pPr>
              <w:pStyle w:val="Nagwek1"/>
              <w:jc w:val="center"/>
              <w:rPr>
                <w:color w:val="000000"/>
                <w:sz w:val="21"/>
                <w:szCs w:val="21"/>
              </w:rPr>
            </w:pPr>
            <w:r w:rsidRPr="00C13143">
              <w:rPr>
                <w:sz w:val="21"/>
                <w:szCs w:val="21"/>
              </w:rPr>
              <w:br/>
            </w:r>
            <w:r w:rsidRPr="00C13143">
              <w:rPr>
                <w:sz w:val="21"/>
                <w:szCs w:val="21"/>
              </w:rPr>
              <w:br/>
            </w:r>
            <w:r w:rsidR="00940B26">
              <w:rPr>
                <w:color w:val="000000"/>
                <w:sz w:val="28"/>
                <w:szCs w:val="28"/>
              </w:rPr>
              <w:t>9.</w:t>
            </w:r>
            <w:r w:rsidR="00C13143" w:rsidRPr="00940B26">
              <w:rPr>
                <w:color w:val="000000"/>
                <w:sz w:val="28"/>
                <w:szCs w:val="28"/>
              </w:rPr>
              <w:t>UCZEŃ Z NIEPEŁNOSPRAWNOŚCI</w:t>
            </w:r>
            <w:r w:rsidR="00940B26" w:rsidRPr="00940B26">
              <w:rPr>
                <w:color w:val="000000"/>
                <w:sz w:val="28"/>
                <w:szCs w:val="28"/>
              </w:rPr>
              <w:t>Ą RUCHOWĄ</w:t>
            </w:r>
          </w:p>
          <w:p w:rsidR="00C13143" w:rsidRPr="00C13143" w:rsidRDefault="00C13143" w:rsidP="00C13143">
            <w:pPr>
              <w:spacing w:after="0"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br/>
            </w:r>
            <w:r w:rsidRPr="00940B26">
              <w:rPr>
                <w:rFonts w:ascii="Times New Roman" w:eastAsia="Times New Roman" w:hAnsi="Times New Roman" w:cs="Times New Roman"/>
                <w:b/>
                <w:color w:val="000000"/>
                <w:sz w:val="21"/>
                <w:szCs w:val="21"/>
                <w:lang w:eastAsia="pl-PL"/>
              </w:rPr>
              <w:br/>
              <w:t>Niepełnosprawność ruchowa</w:t>
            </w:r>
            <w:r w:rsidRPr="00C13143">
              <w:rPr>
                <w:rFonts w:ascii="Times New Roman" w:eastAsia="Times New Roman" w:hAnsi="Times New Roman" w:cs="Times New Roman"/>
                <w:color w:val="000000"/>
                <w:sz w:val="21"/>
                <w:szCs w:val="21"/>
                <w:lang w:eastAsia="pl-PL"/>
              </w:rPr>
              <w:t xml:space="preserve"> to wszelkie zaburzenia funkcjonowania narządu ruchu, które mogą być wywołane m.in. uszkodzeniami lub zaburzeniami czynności układu nerwowego, chorobami uwarunkowanymi genetycznie, stanami pourazowymi, wadami wrodzonymi lub innymi przyczynami, których konsekwencją jest ograniczenie sprawności ruchowej.</w:t>
            </w:r>
            <w:r w:rsidRPr="00C13143">
              <w:rPr>
                <w:rFonts w:ascii="Times New Roman" w:eastAsia="Times New Roman" w:hAnsi="Times New Roman" w:cs="Times New Roman"/>
                <w:color w:val="000000"/>
                <w:sz w:val="21"/>
                <w:szCs w:val="21"/>
                <w:lang w:eastAsia="pl-PL"/>
              </w:rPr>
              <w:br/>
              <w:t xml:space="preserve">Schorzenia najczęściej powodujące u dzieci niepełnosprawność ruchową to: </w:t>
            </w:r>
          </w:p>
          <w:p w:rsidR="00C13143" w:rsidRPr="00C13143" w:rsidRDefault="00C13143" w:rsidP="00FD01B0">
            <w:pPr>
              <w:numPr>
                <w:ilvl w:val="0"/>
                <w:numId w:val="8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mózgowe porażenie dziecięce;</w:t>
            </w:r>
          </w:p>
          <w:p w:rsidR="00C13143" w:rsidRPr="00C13143" w:rsidRDefault="00C13143" w:rsidP="00FD01B0">
            <w:pPr>
              <w:numPr>
                <w:ilvl w:val="0"/>
                <w:numId w:val="8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dystrofia postępująca mięśni;</w:t>
            </w:r>
          </w:p>
          <w:p w:rsidR="00C13143" w:rsidRPr="00C13143" w:rsidRDefault="00C13143" w:rsidP="00FD01B0">
            <w:pPr>
              <w:numPr>
                <w:ilvl w:val="0"/>
                <w:numId w:val="8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przepuklina oponowo</w:t>
            </w:r>
            <w:r w:rsidR="00EB547F">
              <w:rPr>
                <w:rFonts w:ascii="Times New Roman" w:eastAsia="Times New Roman" w:hAnsi="Times New Roman" w:cs="Times New Roman"/>
                <w:color w:val="000000"/>
                <w:sz w:val="21"/>
                <w:szCs w:val="21"/>
                <w:lang w:eastAsia="pl-PL"/>
              </w:rPr>
              <w:t xml:space="preserve"> </w:t>
            </w:r>
            <w:r w:rsidRPr="00C13143">
              <w:rPr>
                <w:rFonts w:ascii="Times New Roman" w:eastAsia="Times New Roman" w:hAnsi="Times New Roman" w:cs="Times New Roman"/>
                <w:color w:val="000000"/>
                <w:sz w:val="21"/>
                <w:szCs w:val="21"/>
                <w:lang w:eastAsia="pl-PL"/>
              </w:rPr>
              <w:t>-rdzeniową;</w:t>
            </w:r>
          </w:p>
          <w:p w:rsidR="00C13143" w:rsidRPr="00C13143" w:rsidRDefault="00C13143" w:rsidP="00FD01B0">
            <w:pPr>
              <w:numPr>
                <w:ilvl w:val="0"/>
                <w:numId w:val="8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skrzywienie boczne kręgosłupa;</w:t>
            </w:r>
          </w:p>
          <w:p w:rsidR="00C13143" w:rsidRPr="00C13143" w:rsidRDefault="00C13143" w:rsidP="00FD01B0">
            <w:pPr>
              <w:numPr>
                <w:ilvl w:val="0"/>
                <w:numId w:val="80"/>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inne, w tym: wrodzona sztywność stawów, choroby nerwowo-mięśniowe (w tym rdzeniowy zanik mięśni, neuropatie, miopatie), fakomatoza, kolagenoza, nowotwory kości, martwica kości, miastenia, osteoporoza, polineuropatia, porażenie splotu ramiennego, wady stóp, wodogłowie, wrodzona łamliwość kości, oraz amputacje wstępujące na skutek urazów i wypadków.</w:t>
            </w:r>
          </w:p>
          <w:p w:rsidR="00C13143" w:rsidRPr="00C13143" w:rsidRDefault="00C13143" w:rsidP="00C13143">
            <w:pPr>
              <w:spacing w:after="0"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 xml:space="preserve">Niepełnosprawność ruchowa zwykle ogranicza nie tylko możliwości lokomocyjne i manipulacyjne dziecka, ale także jego doświadczenia poznawcze, kontakty społeczne i możliwości samorealizacji w różnych dziedzinach. Trudności edukacyjne dziecka z niepełnosprawnością ruchową zależą od rodzaju dysfunkcji, jej stopnia oraz czasu wystąpienia. </w:t>
            </w:r>
          </w:p>
          <w:p w:rsidR="00C13143" w:rsidRPr="00C13143" w:rsidRDefault="00C13143" w:rsidP="00C13143">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b/>
                <w:bCs/>
                <w:color w:val="000000"/>
                <w:sz w:val="21"/>
                <w:szCs w:val="21"/>
                <w:lang w:eastAsia="pl-PL"/>
              </w:rPr>
              <w:t>Najczęstsze symptomy trudności:</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 xml:space="preserve">ograniczenie, a czasami nawet całkowity brak samodzielnej aktywności ruchowej; </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ograniczone możliwości poznania schematu ciała i rozumienia pojęć określających stosunki przestrzenne oraz umiejętności oceny odległości i przemieszczania się w przestrzeni;</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problemy z przyjęciem i utrzymaniem, zwłaszcza przez dłuższy czas, prawidłowej pozycji dobranej do rodzaju aktywności, a związku z tym:</w:t>
            </w:r>
          </w:p>
          <w:p w:rsidR="00C13143" w:rsidRPr="00C13143" w:rsidRDefault="00C13143" w:rsidP="00FD01B0">
            <w:pPr>
              <w:numPr>
                <w:ilvl w:val="1"/>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problemy z koncentrację na wykonywanym zadaniu,</w:t>
            </w:r>
          </w:p>
          <w:p w:rsidR="00C13143" w:rsidRPr="00C13143" w:rsidRDefault="00C13143" w:rsidP="00FD01B0">
            <w:pPr>
              <w:numPr>
                <w:ilvl w:val="1"/>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lastRenderedPageBreak/>
              <w:t>zaburzenie obserwacji czynności nauczyciela i prezentowanych przez niego pokazów,</w:t>
            </w:r>
          </w:p>
          <w:p w:rsidR="00C13143" w:rsidRPr="00C13143" w:rsidRDefault="00C13143" w:rsidP="00FD01B0">
            <w:pPr>
              <w:numPr>
                <w:ilvl w:val="1"/>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szybka męczliwość;</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trudności z prawidłowym chwytem uniemożliwiające utrzymanie przyboru do pisania/rysowania, przewracanie kartek w książce lub zeszycie ćwiczeń, manipulowanie przedmiotami;</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osłabiona kontrola wykonywanych ruchów precyzyjnych utrudniająca naukę czytania i pisania, zdobywania doświadczeń przed</w:t>
            </w:r>
            <w:r w:rsidR="00EB547F">
              <w:rPr>
                <w:rFonts w:ascii="Times New Roman" w:eastAsia="Times New Roman" w:hAnsi="Times New Roman" w:cs="Times New Roman"/>
                <w:color w:val="000000"/>
                <w:sz w:val="21"/>
                <w:szCs w:val="21"/>
                <w:lang w:eastAsia="pl-PL"/>
              </w:rPr>
              <w:t xml:space="preserve"> </w:t>
            </w:r>
            <w:r w:rsidRPr="00C13143">
              <w:rPr>
                <w:rFonts w:ascii="Times New Roman" w:eastAsia="Times New Roman" w:hAnsi="Times New Roman" w:cs="Times New Roman"/>
                <w:color w:val="000000"/>
                <w:sz w:val="21"/>
                <w:szCs w:val="21"/>
                <w:lang w:eastAsia="pl-PL"/>
              </w:rPr>
              <w:t>matematycznych, rozumienia i wnioskowania na materiale obrazkowym/graficznym;</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ruchy mimowolne czy synkinezje (współruchy) znacznie ograniczające nabywanie podstawowych technik szkolnych (czytania, pisania i liczenia), a potem biegłe posługiwanie się nimi na kolejnych etapach edukacji;</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słabsza pamięć ruchowa oraz trudność w prawidłowym odtworzeniu pokazanego ruchu (szczególnie skomplikowanych sekwencji ruchowych w odpowiedniej kolejności), co utrudnia naśladowanie i samodzielne planowanie ruchu;</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 xml:space="preserve">znacznie wydłużone w czasie wykonywanie czynności ruchowych powodujące problemy </w:t>
            </w:r>
            <w:r w:rsidR="00FD7682">
              <w:rPr>
                <w:rFonts w:ascii="Times New Roman" w:eastAsia="Times New Roman" w:hAnsi="Times New Roman" w:cs="Times New Roman"/>
                <w:color w:val="000000"/>
                <w:sz w:val="21"/>
                <w:szCs w:val="21"/>
                <w:lang w:eastAsia="pl-PL"/>
              </w:rPr>
              <w:br/>
            </w:r>
            <w:r w:rsidRPr="00C13143">
              <w:rPr>
                <w:rFonts w:ascii="Times New Roman" w:eastAsia="Times New Roman" w:hAnsi="Times New Roman" w:cs="Times New Roman"/>
                <w:color w:val="000000"/>
                <w:sz w:val="21"/>
                <w:szCs w:val="21"/>
                <w:lang w:eastAsia="pl-PL"/>
              </w:rPr>
              <w:t>z nadążaniem z wykonaniem poleceń w czasie zbliżonym do pozostałych uczniów w klasie;</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obniżona koncentracja uwagi np. z powodu trudności z utrzymaniem właściwej pozycji;</w:t>
            </w:r>
          </w:p>
          <w:p w:rsidR="00C13143" w:rsidRPr="00C13143" w:rsidRDefault="00C13143" w:rsidP="00FD01B0">
            <w:pPr>
              <w:numPr>
                <w:ilvl w:val="0"/>
                <w:numId w:val="81"/>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niekiedy zachowania agresywne i buntownicze, niska lub zbyt wysoka (nieadekwatna) samoocena, trudności w relacjach społecznych, zaburzenia komunikacyjne, obniżenie nastroju czy występowanie lęków o własne zdrowie i przyszłość.</w:t>
            </w:r>
          </w:p>
          <w:p w:rsidR="00C13143" w:rsidRPr="00C13143" w:rsidRDefault="00C13143" w:rsidP="00C13143">
            <w:p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b/>
                <w:bCs/>
                <w:color w:val="000000"/>
                <w:sz w:val="21"/>
                <w:szCs w:val="21"/>
                <w:lang w:eastAsia="pl-PL"/>
              </w:rPr>
              <w:t>Wskazówki do pracy z uczniem:</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zniesienie barier architektonicznych (w szkole ogólnodostępnej możemy jedynie mówić o ich ograniczeniu);</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dostosowanie miejsca pracy m.in. tak, aby uczeń mógł przyjąć niemęczącą, prawidłową pozycję siedzącą;</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dostosowanie i zmodyfikowanie pomocy szkolnych tak, by uczeń mógł z nich w pełni korzystać;</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oferowanie dziecku na zajęciach lekcyjnych gotowych formatek wykresów, tabel oraz modeli tak, aby mogło je ono same wypełnić, bez konieczności rozrysowywania całego schematu;</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jeśli uczeń ze znaczną niepełnosprawnością ruchową ma szczególne trudności z realizacją standardów wymagań związanych z umiejętnościami wykonawczymi, to część tych umiejętności powinna być przełożona z formy "potrafi wykonać" na "wie, jak wykonać";</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zachęcania dziecka do podejmowania częstych interakcji społecznych i zawierania przyjaźni;</w:t>
            </w:r>
          </w:p>
          <w:p w:rsidR="00C13143" w:rsidRPr="00C13143"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dawania okazji do wykazywania się samodzielnością;</w:t>
            </w:r>
          </w:p>
          <w:p w:rsidR="00017261" w:rsidRPr="00EB547F" w:rsidRDefault="00C13143" w:rsidP="00FD01B0">
            <w:pPr>
              <w:numPr>
                <w:ilvl w:val="0"/>
                <w:numId w:val="82"/>
              </w:numPr>
              <w:spacing w:before="100" w:beforeAutospacing="1" w:after="100" w:afterAutospacing="1" w:line="320" w:lineRule="atLeast"/>
              <w:jc w:val="both"/>
              <w:rPr>
                <w:rFonts w:ascii="Times New Roman" w:eastAsia="Times New Roman" w:hAnsi="Times New Roman" w:cs="Times New Roman"/>
                <w:color w:val="000000"/>
                <w:sz w:val="21"/>
                <w:szCs w:val="21"/>
                <w:lang w:eastAsia="pl-PL"/>
              </w:rPr>
            </w:pPr>
            <w:r w:rsidRPr="00C13143">
              <w:rPr>
                <w:rFonts w:ascii="Times New Roman" w:eastAsia="Times New Roman" w:hAnsi="Times New Roman" w:cs="Times New Roman"/>
                <w:color w:val="000000"/>
                <w:sz w:val="21"/>
                <w:szCs w:val="21"/>
                <w:lang w:eastAsia="pl-PL"/>
              </w:rPr>
              <w:t>budowanie adekwatnej samoo</w:t>
            </w:r>
            <w:r w:rsidR="00EB547F">
              <w:rPr>
                <w:rFonts w:ascii="Times New Roman" w:eastAsia="Times New Roman" w:hAnsi="Times New Roman" w:cs="Times New Roman"/>
                <w:color w:val="000000"/>
                <w:sz w:val="21"/>
                <w:szCs w:val="21"/>
                <w:lang w:eastAsia="pl-PL"/>
              </w:rPr>
              <w:t>ceny i realistycznych aspiracji</w:t>
            </w:r>
          </w:p>
          <w:p w:rsidR="00017261" w:rsidRPr="00017261" w:rsidRDefault="00017261" w:rsidP="00017261">
            <w:pPr>
              <w:spacing w:after="0" w:line="360" w:lineRule="auto"/>
              <w:rPr>
                <w:rFonts w:ascii="Times New Roman" w:eastAsia="Times New Roman" w:hAnsi="Times New Roman" w:cs="Times New Roman"/>
                <w:sz w:val="24"/>
                <w:szCs w:val="24"/>
                <w:lang w:eastAsia="pl-PL"/>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68"/>
            </w:tblGrid>
            <w:tr w:rsidR="00753D3F" w:rsidRPr="00753D3F" w:rsidTr="00753D3F">
              <w:trPr>
                <w:tblCellSpacing w:w="0" w:type="dxa"/>
              </w:trPr>
              <w:tc>
                <w:tcPr>
                  <w:tcW w:w="0" w:type="auto"/>
                  <w:shd w:val="clear" w:color="auto" w:fill="auto"/>
                  <w:vAlign w:val="center"/>
                  <w:hideMark/>
                </w:tcPr>
                <w:tbl>
                  <w:tblPr>
                    <w:tblW w:w="8994" w:type="dxa"/>
                    <w:tblCellSpacing w:w="0" w:type="dxa"/>
                    <w:tblCellMar>
                      <w:left w:w="0" w:type="dxa"/>
                      <w:right w:w="0" w:type="dxa"/>
                    </w:tblCellMar>
                    <w:tblLook w:val="04A0" w:firstRow="1" w:lastRow="0" w:firstColumn="1" w:lastColumn="0" w:noHBand="0" w:noVBand="1"/>
                  </w:tblPr>
                  <w:tblGrid>
                    <w:gridCol w:w="8974"/>
                    <w:gridCol w:w="4"/>
                  </w:tblGrid>
                  <w:tr w:rsidR="00753D3F" w:rsidRPr="00753D3F" w:rsidTr="004065F8">
                    <w:trPr>
                      <w:trHeight w:val="5212"/>
                      <w:tblCellSpacing w:w="0" w:type="dxa"/>
                    </w:trPr>
                    <w:tc>
                      <w:tcPr>
                        <w:tcW w:w="4989" w:type="pct"/>
                        <w:vAlign w:val="center"/>
                        <w:hideMark/>
                      </w:tcPr>
                      <w:p w:rsidR="00753D3F" w:rsidRPr="00940B26" w:rsidRDefault="00753D3F" w:rsidP="00753D3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940B26">
                          <w:rPr>
                            <w:rFonts w:ascii="Times New Roman" w:eastAsia="Times New Roman" w:hAnsi="Times New Roman" w:cs="Times New Roman"/>
                            <w:b/>
                            <w:bCs/>
                            <w:kern w:val="36"/>
                            <w:sz w:val="28"/>
                            <w:szCs w:val="28"/>
                            <w:lang w:eastAsia="pl-PL"/>
                          </w:rPr>
                          <w:t>DOSTOSOWANIE WARUNKÓW I FORM PRZEPROWADZANIA EGZAMINU DO INDYWIDUALNYCH POTRZEB UCZNIÓW</w:t>
                        </w:r>
                      </w:p>
                      <w:p w:rsidR="00753D3F" w:rsidRPr="00753D3F" w:rsidRDefault="00753D3F" w:rsidP="00753D3F">
                        <w:pPr>
                          <w:spacing w:after="0" w:line="240" w:lineRule="auto"/>
                          <w:jc w:val="both"/>
                          <w:rPr>
                            <w:rFonts w:ascii="Times New Roman" w:eastAsia="Times New Roman" w:hAnsi="Times New Roman" w:cs="Times New Roman"/>
                            <w:sz w:val="15"/>
                            <w:szCs w:val="15"/>
                            <w:lang w:eastAsia="pl-PL"/>
                          </w:rPr>
                        </w:pPr>
                      </w:p>
                      <w:p w:rsidR="00753D3F" w:rsidRPr="00753D3F" w:rsidRDefault="00753D3F" w:rsidP="00753D3F">
                        <w:pPr>
                          <w:spacing w:after="0" w:line="320" w:lineRule="atLeast"/>
                          <w:jc w:val="both"/>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Uczniowie ze specjalnymi potrzebami edukacyjnymi, w tym: </w:t>
                        </w:r>
                      </w:p>
                      <w:p w:rsidR="00753D3F" w:rsidRPr="00753D3F" w:rsidRDefault="00753D3F" w:rsidP="00FD01B0">
                        <w:pPr>
                          <w:numPr>
                            <w:ilvl w:val="0"/>
                            <w:numId w:val="83"/>
                          </w:numPr>
                          <w:spacing w:before="100" w:beforeAutospacing="1" w:after="100" w:afterAutospacing="1" w:line="320" w:lineRule="atLeast"/>
                          <w:jc w:val="both"/>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uczniowie niepełnosprawni;</w:t>
                        </w:r>
                      </w:p>
                      <w:p w:rsidR="00753D3F" w:rsidRPr="00753D3F" w:rsidRDefault="00753D3F" w:rsidP="00FD01B0">
                        <w:pPr>
                          <w:numPr>
                            <w:ilvl w:val="0"/>
                            <w:numId w:val="83"/>
                          </w:numPr>
                          <w:spacing w:before="100" w:beforeAutospacing="1" w:after="100" w:afterAutospacing="1" w:line="320" w:lineRule="atLeast"/>
                          <w:jc w:val="both"/>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lastRenderedPageBreak/>
                          <w:t>uczniowie niedostosowani społecznie;</w:t>
                        </w:r>
                      </w:p>
                      <w:p w:rsidR="00753D3F" w:rsidRPr="00753D3F" w:rsidRDefault="00753D3F" w:rsidP="00FD01B0">
                        <w:pPr>
                          <w:numPr>
                            <w:ilvl w:val="0"/>
                            <w:numId w:val="83"/>
                          </w:numPr>
                          <w:spacing w:before="100" w:beforeAutospacing="1" w:after="100" w:afterAutospacing="1" w:line="320" w:lineRule="atLeast"/>
                          <w:jc w:val="both"/>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uczniowie zagrożeni niedostosowaniem społecznym;</w:t>
                        </w:r>
                      </w:p>
                      <w:p w:rsidR="00753D3F" w:rsidRPr="00753D3F" w:rsidRDefault="00753D3F" w:rsidP="00FD01B0">
                        <w:pPr>
                          <w:numPr>
                            <w:ilvl w:val="0"/>
                            <w:numId w:val="83"/>
                          </w:numPr>
                          <w:spacing w:before="100" w:beforeAutospacing="1" w:after="100" w:afterAutospacing="1" w:line="320" w:lineRule="atLeast"/>
                          <w:jc w:val="both"/>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osoby niebędące obywatelami polskimi, a korzystające z nauki i opieki w szkołach podstawowych;</w:t>
                        </w:r>
                      </w:p>
                      <w:p w:rsidR="00753D3F" w:rsidRPr="00753D3F" w:rsidRDefault="00753D3F" w:rsidP="00FD7682">
                        <w:pPr>
                          <w:spacing w:after="240" w:line="320" w:lineRule="atLeast"/>
                          <w:rPr>
                            <w:rFonts w:ascii="Times New Roman" w:eastAsia="Times New Roman" w:hAnsi="Times New Roman" w:cs="Times New Roman"/>
                            <w:b/>
                            <w:bCs/>
                            <w:sz w:val="24"/>
                            <w:szCs w:val="24"/>
                            <w:lang w:eastAsia="pl-PL"/>
                          </w:rPr>
                        </w:pPr>
                        <w:r w:rsidRPr="00753D3F">
                          <w:rPr>
                            <w:rFonts w:ascii="Times New Roman" w:eastAsia="Times New Roman" w:hAnsi="Times New Roman" w:cs="Times New Roman"/>
                            <w:sz w:val="21"/>
                            <w:szCs w:val="21"/>
                            <w:lang w:eastAsia="pl-PL"/>
                          </w:rPr>
                          <w:t xml:space="preserve">przystępują do egzaminu ósmoklasisty zgodnie z ogólnym harmonogramem i według obowiązujących wymagań egzaminacyjnych, </w:t>
                        </w:r>
                        <w:r w:rsidRPr="00753D3F">
                          <w:rPr>
                            <w:rFonts w:ascii="Times New Roman" w:eastAsia="Times New Roman" w:hAnsi="Times New Roman" w:cs="Times New Roman"/>
                            <w:b/>
                            <w:bCs/>
                            <w:sz w:val="21"/>
                            <w:szCs w:val="21"/>
                            <w:lang w:eastAsia="pl-PL"/>
                          </w:rPr>
                          <w:t>w warunkach lub formach dostosowanych do ich potrzeb</w:t>
                        </w:r>
                        <w:r w:rsidRPr="00753D3F">
                          <w:rPr>
                            <w:rFonts w:ascii="Times New Roman" w:eastAsia="Times New Roman" w:hAnsi="Times New Roman" w:cs="Times New Roman"/>
                            <w:sz w:val="21"/>
                            <w:szCs w:val="21"/>
                            <w:lang w:eastAsia="pl-PL"/>
                          </w:rPr>
                          <w:t xml:space="preserve">. </w:t>
                        </w:r>
                        <w:r w:rsidRPr="00753D3F">
                          <w:rPr>
                            <w:rFonts w:ascii="Times New Roman" w:eastAsia="Times New Roman" w:hAnsi="Times New Roman" w:cs="Times New Roman"/>
                            <w:sz w:val="21"/>
                            <w:szCs w:val="21"/>
                            <w:lang w:eastAsia="pl-PL"/>
                          </w:rPr>
                          <w:br/>
                          <w:t>Za dostosowanie warunków i form przeprowadzania egzaminu do potrzeb uczniów odpowiada przewodniczący szkolnego zespołu egzaminacyjnego (zazwyczaj jest nim dyrektor szkoły).</w:t>
                        </w:r>
                        <w:r w:rsidRPr="00753D3F">
                          <w:rPr>
                            <w:rFonts w:ascii="Times New Roman" w:eastAsia="Times New Roman" w:hAnsi="Times New Roman" w:cs="Times New Roman"/>
                            <w:sz w:val="21"/>
                            <w:szCs w:val="21"/>
                            <w:lang w:eastAsia="pl-PL"/>
                          </w:rPr>
                          <w:br/>
                        </w:r>
                        <w:r w:rsidRPr="00753D3F">
                          <w:rPr>
                            <w:rFonts w:ascii="Times New Roman" w:eastAsia="Times New Roman" w:hAnsi="Times New Roman" w:cs="Times New Roman"/>
                            <w:b/>
                            <w:bCs/>
                            <w:sz w:val="21"/>
                            <w:szCs w:val="21"/>
                            <w:lang w:eastAsia="pl-PL"/>
                          </w:rPr>
                          <w:t>Związane z tym działania najczęściej jednak spoczywają na pedagogu szkolnym. W związku z tym, powinien on bardzo dobrze znać obowiązujące procedury.</w:t>
                        </w:r>
                        <w:r w:rsidRPr="00753D3F">
                          <w:rPr>
                            <w:rFonts w:ascii="Times New Roman" w:eastAsia="Times New Roman" w:hAnsi="Times New Roman" w:cs="Times New Roman"/>
                            <w:sz w:val="21"/>
                            <w:szCs w:val="21"/>
                            <w:lang w:eastAsia="pl-PL"/>
                          </w:rPr>
                          <w:br/>
                        </w:r>
                        <w:r w:rsidRPr="00753D3F">
                          <w:rPr>
                            <w:rFonts w:ascii="Times New Roman" w:eastAsia="Times New Roman" w:hAnsi="Times New Roman" w:cs="Times New Roman"/>
                            <w:sz w:val="21"/>
                            <w:szCs w:val="21"/>
                            <w:lang w:eastAsia="pl-PL"/>
                          </w:rPr>
                          <w:br/>
                          <w:t>Sposób dostosowania warunków lub form przeprowadzania egzaminu do potrzeb i</w:t>
                        </w:r>
                        <w:r w:rsidRPr="00753D3F">
                          <w:rPr>
                            <w:rFonts w:ascii="Verdana" w:eastAsia="Times New Roman" w:hAnsi="Verdana" w:cs="Times New Roman"/>
                            <w:sz w:val="21"/>
                            <w:szCs w:val="21"/>
                            <w:lang w:eastAsia="pl-PL"/>
                          </w:rPr>
                          <w:t xml:space="preserve"> </w:t>
                        </w:r>
                        <w:r w:rsidRPr="00753D3F">
                          <w:rPr>
                            <w:rFonts w:ascii="Times New Roman" w:eastAsia="Times New Roman" w:hAnsi="Times New Roman" w:cs="Times New Roman"/>
                            <w:sz w:val="21"/>
                            <w:szCs w:val="21"/>
                            <w:lang w:eastAsia="pl-PL"/>
                          </w:rPr>
                          <w:t xml:space="preserve">możliwości danego ucznia </w:t>
                        </w:r>
                        <w:r w:rsidRPr="00753D3F">
                          <w:rPr>
                            <w:rFonts w:ascii="Times New Roman" w:eastAsia="Times New Roman" w:hAnsi="Times New Roman" w:cs="Times New Roman"/>
                            <w:b/>
                            <w:bCs/>
                            <w:sz w:val="21"/>
                            <w:szCs w:val="21"/>
                            <w:lang w:eastAsia="pl-PL"/>
                          </w:rPr>
                          <w:t>wskazuje rada pedagogiczna</w:t>
                        </w:r>
                        <w:r w:rsidRPr="00753D3F">
                          <w:rPr>
                            <w:rFonts w:ascii="Times New Roman" w:eastAsia="Times New Roman" w:hAnsi="Times New Roman" w:cs="Times New Roman"/>
                            <w:sz w:val="21"/>
                            <w:szCs w:val="21"/>
                            <w:lang w:eastAsia="pl-PL"/>
                          </w:rPr>
                          <w:t xml:space="preserve">, wybierając spośród dostosowań wskazanych w komunikacie dyrektora CKE. </w:t>
                        </w:r>
                        <w:r w:rsidRPr="00753D3F">
                          <w:rPr>
                            <w:rFonts w:ascii="Times New Roman" w:eastAsia="Times New Roman" w:hAnsi="Times New Roman" w:cs="Times New Roman"/>
                            <w:sz w:val="21"/>
                            <w:szCs w:val="21"/>
                            <w:lang w:eastAsia="pl-PL"/>
                          </w:rPr>
                          <w:br/>
                          <w:t xml:space="preserve">Komunikat ten jest publikowany </w:t>
                        </w:r>
                        <w:r w:rsidRPr="00753D3F">
                          <w:rPr>
                            <w:rFonts w:ascii="Times New Roman" w:eastAsia="Times New Roman" w:hAnsi="Times New Roman" w:cs="Times New Roman"/>
                            <w:b/>
                            <w:bCs/>
                            <w:sz w:val="21"/>
                            <w:szCs w:val="21"/>
                            <w:lang w:eastAsia="pl-PL"/>
                          </w:rPr>
                          <w:t>do 10 września</w:t>
                        </w:r>
                        <w:r w:rsidRPr="00753D3F">
                          <w:rPr>
                            <w:rFonts w:ascii="Times New Roman" w:eastAsia="Times New Roman" w:hAnsi="Times New Roman" w:cs="Times New Roman"/>
                            <w:sz w:val="21"/>
                            <w:szCs w:val="21"/>
                            <w:lang w:eastAsia="pl-PL"/>
                          </w:rPr>
                          <w:t xml:space="preserve"> roku szkolnego, w którym jest przeprowadzany egzamin. </w:t>
                        </w:r>
                      </w:p>
                      <w:p w:rsidR="00753D3F" w:rsidRPr="00753D3F" w:rsidRDefault="00753D3F" w:rsidP="00753D3F">
                        <w:pPr>
                          <w:spacing w:after="0" w:line="320" w:lineRule="atLeast"/>
                          <w:jc w:val="center"/>
                          <w:rPr>
                            <w:rFonts w:ascii="Times New Roman" w:eastAsia="Times New Roman" w:hAnsi="Times New Roman" w:cs="Times New Roman"/>
                            <w:sz w:val="24"/>
                            <w:szCs w:val="24"/>
                            <w:lang w:eastAsia="pl-PL"/>
                          </w:rPr>
                        </w:pPr>
                        <w:r w:rsidRPr="00753D3F">
                          <w:rPr>
                            <w:rFonts w:ascii="Times New Roman" w:eastAsia="Times New Roman" w:hAnsi="Times New Roman" w:cs="Times New Roman"/>
                            <w:b/>
                            <w:bCs/>
                            <w:sz w:val="21"/>
                            <w:szCs w:val="21"/>
                            <w:lang w:eastAsia="pl-PL"/>
                          </w:rPr>
                          <w:t>Dokumenty, na podstawie których przysługuje dostosowanie warunków lub form przeprowadzania egzaminu</w:t>
                        </w:r>
                      </w:p>
                      <w:p w:rsidR="00753D3F" w:rsidRPr="00753D3F" w:rsidRDefault="00753D3F" w:rsidP="00753D3F">
                        <w:pPr>
                          <w:spacing w:after="0" w:line="320" w:lineRule="atLeast"/>
                          <w:jc w:val="both"/>
                          <w:rPr>
                            <w:rFonts w:ascii="Times New Roman" w:eastAsia="Times New Roman" w:hAnsi="Times New Roman" w:cs="Times New Roman"/>
                            <w:sz w:val="21"/>
                            <w:szCs w:val="21"/>
                            <w:lang w:eastAsia="pl-PL"/>
                          </w:rPr>
                        </w:pPr>
                      </w:p>
                      <w:tbl>
                        <w:tblPr>
                          <w:tblW w:w="1321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3"/>
                          <w:gridCol w:w="11602"/>
                        </w:tblGrid>
                        <w:tr w:rsidR="00FD7682" w:rsidRPr="00753D3F" w:rsidTr="00FD7682">
                          <w:trPr>
                            <w:tblCellSpacing w:w="15" w:type="dxa"/>
                          </w:trPr>
                          <w:tc>
                            <w:tcPr>
                              <w:tcW w:w="1458"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jc w:val="center"/>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DOKUMENT</w:t>
                              </w:r>
                            </w:p>
                          </w:tc>
                          <w:tc>
                            <w:tcPr>
                              <w:tcW w:w="11667"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FD7682">
                              <w:pPr>
                                <w:spacing w:after="0" w:line="240" w:lineRule="auto"/>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GRUPY UCZNIÓW, KTÓRYM PRZYSŁUGUJE DOSTOSOWANIE</w:t>
                              </w:r>
                            </w:p>
                          </w:tc>
                        </w:tr>
                        <w:tr w:rsidR="00FD7682" w:rsidRPr="00753D3F" w:rsidTr="00FD7682">
                          <w:trPr>
                            <w:tblCellSpacing w:w="15" w:type="dxa"/>
                          </w:trPr>
                          <w:tc>
                            <w:tcPr>
                              <w:tcW w:w="1458"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orzeczenie o potrzebie kształcenia specjalnego</w:t>
                              </w:r>
                            </w:p>
                          </w:tc>
                          <w:tc>
                            <w:tcPr>
                              <w:tcW w:w="11667"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ind w:left="720"/>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uczniowie: </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słabosłyszący i niesłyszący;</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słabowidzący i niewidomi;</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niepełnosprawnością ruchową;</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afazją;</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niepełnosprawnością intelektualną w stopniu lekkim;</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autyzmem, w tym z zespołem Aspergera;</w:t>
                              </w:r>
                            </w:p>
                            <w:p w:rsidR="00753D3F" w:rsidRPr="00753D3F" w:rsidRDefault="00753D3F" w:rsidP="00FD01B0">
                              <w:pPr>
                                <w:numPr>
                                  <w:ilvl w:val="0"/>
                                  <w:numId w:val="84"/>
                                </w:numPr>
                                <w:tabs>
                                  <w:tab w:val="clear" w:pos="720"/>
                                  <w:tab w:val="num" w:pos="-92"/>
                                </w:tabs>
                                <w:spacing w:before="100" w:beforeAutospacing="1" w:after="100" w:afterAutospacing="1" w:line="240" w:lineRule="auto"/>
                                <w:ind w:left="-91" w:firstLine="4"/>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niedostosowani społecznie oraz zagrożeni niedostosowaniem społecznym.</w:t>
                              </w:r>
                            </w:p>
                          </w:tc>
                        </w:tr>
                        <w:tr w:rsidR="00FD7682" w:rsidRPr="00753D3F" w:rsidTr="00FD7682">
                          <w:trPr>
                            <w:tblCellSpacing w:w="15" w:type="dxa"/>
                          </w:trPr>
                          <w:tc>
                            <w:tcPr>
                              <w:tcW w:w="1458"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zaświadczenie o stanie zdrowia wydane przez lekarza </w:t>
                              </w:r>
                            </w:p>
                          </w:tc>
                          <w:tc>
                            <w:tcPr>
                              <w:tcW w:w="11667"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4065F8">
                              <w:pPr>
                                <w:spacing w:after="0"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uczniowie: </w:t>
                              </w:r>
                            </w:p>
                            <w:p w:rsidR="00753D3F" w:rsidRPr="00753D3F" w:rsidRDefault="00753D3F" w:rsidP="00FD01B0">
                              <w:pPr>
                                <w:numPr>
                                  <w:ilvl w:val="0"/>
                                  <w:numId w:val="85"/>
                                </w:numPr>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czasową niesprawnością rąk;</w:t>
                              </w:r>
                            </w:p>
                            <w:p w:rsidR="00753D3F" w:rsidRPr="00753D3F" w:rsidRDefault="00753D3F" w:rsidP="00FD01B0">
                              <w:pPr>
                                <w:numPr>
                                  <w:ilvl w:val="0"/>
                                  <w:numId w:val="85"/>
                                </w:numPr>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przewlekłymi chorobami;</w:t>
                              </w:r>
                            </w:p>
                            <w:p w:rsidR="00753D3F" w:rsidRPr="00753D3F" w:rsidRDefault="00753D3F" w:rsidP="00FD01B0">
                              <w:pPr>
                                <w:numPr>
                                  <w:ilvl w:val="0"/>
                                  <w:numId w:val="85"/>
                                </w:numPr>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chorzy lub niesprawni czasowo.</w:t>
                              </w:r>
                            </w:p>
                          </w:tc>
                        </w:tr>
                        <w:tr w:rsidR="00FD7682" w:rsidRPr="00753D3F" w:rsidTr="00FD7682">
                          <w:trPr>
                            <w:tblCellSpacing w:w="15" w:type="dxa"/>
                          </w:trPr>
                          <w:tc>
                            <w:tcPr>
                              <w:tcW w:w="1458"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opinia rady pedagogicznej </w:t>
                              </w:r>
                            </w:p>
                          </w:tc>
                          <w:tc>
                            <w:tcPr>
                              <w:tcW w:w="11667"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4065F8">
                              <w:pPr>
                                <w:spacing w:after="0"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uczniowie: </w:t>
                              </w:r>
                            </w:p>
                            <w:p w:rsidR="00753D3F" w:rsidRPr="00753D3F" w:rsidRDefault="00753D3F" w:rsidP="00FD01B0">
                              <w:pPr>
                                <w:numPr>
                                  <w:ilvl w:val="0"/>
                                  <w:numId w:val="86"/>
                                </w:numPr>
                                <w:tabs>
                                  <w:tab w:val="clear" w:pos="720"/>
                                  <w:tab w:val="num" w:pos="235"/>
                                </w:tabs>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którzy znaleźli się w sytuacji kryzysowej lub traumatycznej;</w:t>
                              </w:r>
                            </w:p>
                            <w:p w:rsidR="00753D3F" w:rsidRPr="00753D3F" w:rsidRDefault="00753D3F" w:rsidP="00FD01B0">
                              <w:pPr>
                                <w:numPr>
                                  <w:ilvl w:val="0"/>
                                  <w:numId w:val="86"/>
                                </w:numPr>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którzy mają trudności adaptacyjne związane z wcześniejszym </w:t>
                              </w:r>
                              <w:r w:rsidR="00FD7682">
                                <w:rPr>
                                  <w:rFonts w:ascii="Times New Roman" w:eastAsia="Times New Roman" w:hAnsi="Times New Roman" w:cs="Times New Roman"/>
                                  <w:sz w:val="21"/>
                                  <w:szCs w:val="21"/>
                                  <w:lang w:eastAsia="pl-PL"/>
                                </w:rPr>
                                <w:br/>
                                <w:t xml:space="preserve">               </w:t>
                              </w:r>
                              <w:r w:rsidRPr="00753D3F">
                                <w:rPr>
                                  <w:rFonts w:ascii="Times New Roman" w:eastAsia="Times New Roman" w:hAnsi="Times New Roman" w:cs="Times New Roman"/>
                                  <w:sz w:val="21"/>
                                  <w:szCs w:val="21"/>
                                  <w:lang w:eastAsia="pl-PL"/>
                                </w:rPr>
                                <w:t>kształceniem za granicą;</w:t>
                              </w:r>
                            </w:p>
                            <w:p w:rsidR="00753D3F" w:rsidRPr="00753D3F" w:rsidRDefault="00753D3F" w:rsidP="00FD01B0">
                              <w:pPr>
                                <w:numPr>
                                  <w:ilvl w:val="0"/>
                                  <w:numId w:val="86"/>
                                </w:numPr>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zaburzeniami komunikacji językowej;</w:t>
                              </w:r>
                            </w:p>
                            <w:p w:rsidR="00753D3F" w:rsidRPr="00753D3F" w:rsidRDefault="00753D3F" w:rsidP="00FD01B0">
                              <w:pPr>
                                <w:numPr>
                                  <w:ilvl w:val="0"/>
                                  <w:numId w:val="86"/>
                                </w:numPr>
                                <w:spacing w:before="100" w:beforeAutospacing="1" w:after="100" w:afterAutospacing="1" w:line="240" w:lineRule="auto"/>
                                <w:ind w:left="-70" w:firstLine="25"/>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osoby niebędące obywatelami polskimi, a korzystające z nauki i opieki </w:t>
                              </w:r>
                              <w:r w:rsidR="00FD7682">
                                <w:rPr>
                                  <w:rFonts w:ascii="Times New Roman" w:eastAsia="Times New Roman" w:hAnsi="Times New Roman" w:cs="Times New Roman"/>
                                  <w:sz w:val="21"/>
                                  <w:szCs w:val="21"/>
                                  <w:lang w:eastAsia="pl-PL"/>
                                </w:rPr>
                                <w:br/>
                              </w:r>
                              <w:r w:rsidRPr="00753D3F">
                                <w:rPr>
                                  <w:rFonts w:ascii="Times New Roman" w:eastAsia="Times New Roman" w:hAnsi="Times New Roman" w:cs="Times New Roman"/>
                                  <w:sz w:val="21"/>
                                  <w:szCs w:val="21"/>
                                  <w:lang w:eastAsia="pl-PL"/>
                                </w:rPr>
                                <w:lastRenderedPageBreak/>
                                <w:t>w szkołach podstawowych.</w:t>
                              </w:r>
                            </w:p>
                          </w:tc>
                        </w:tr>
                        <w:tr w:rsidR="00FD7682" w:rsidRPr="00753D3F" w:rsidTr="00FD7682">
                          <w:trPr>
                            <w:tblCellSpacing w:w="15" w:type="dxa"/>
                          </w:trPr>
                          <w:tc>
                            <w:tcPr>
                              <w:tcW w:w="1458"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lastRenderedPageBreak/>
                                <w:t>opinia poradni psychologiczno-pedagogicznej, w tym poradni specjalistycznej</w:t>
                              </w:r>
                            </w:p>
                          </w:tc>
                          <w:tc>
                            <w:tcPr>
                              <w:tcW w:w="11667"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4065F8">
                              <w:pPr>
                                <w:tabs>
                                  <w:tab w:val="left" w:pos="3626"/>
                                </w:tabs>
                                <w:spacing w:after="0" w:line="240" w:lineRule="auto"/>
                                <w:ind w:left="-70"/>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 xml:space="preserve">uczniowie: </w:t>
                              </w:r>
                            </w:p>
                            <w:p w:rsidR="00753D3F" w:rsidRPr="00753D3F" w:rsidRDefault="00753D3F" w:rsidP="00FD01B0">
                              <w:pPr>
                                <w:numPr>
                                  <w:ilvl w:val="0"/>
                                  <w:numId w:val="87"/>
                                </w:numPr>
                                <w:tabs>
                                  <w:tab w:val="left" w:pos="3626"/>
                                </w:tabs>
                                <w:spacing w:before="100" w:beforeAutospacing="1" w:after="100" w:afterAutospacing="1" w:line="240" w:lineRule="auto"/>
                                <w:ind w:left="-70" w:firstLine="0"/>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ze specyficznymi trudnościami w uczeniu się, np. z dysleksją, dysgrafią,</w:t>
                              </w:r>
                              <w:r w:rsidR="00FD7682">
                                <w:rPr>
                                  <w:rFonts w:ascii="Times New Roman" w:eastAsia="Times New Roman" w:hAnsi="Times New Roman" w:cs="Times New Roman"/>
                                  <w:sz w:val="21"/>
                                  <w:szCs w:val="21"/>
                                  <w:lang w:eastAsia="pl-PL"/>
                                </w:rPr>
                                <w:br/>
                                <w:t xml:space="preserve">              </w:t>
                              </w:r>
                              <w:r w:rsidRPr="00753D3F">
                                <w:rPr>
                                  <w:rFonts w:ascii="Times New Roman" w:eastAsia="Times New Roman" w:hAnsi="Times New Roman" w:cs="Times New Roman"/>
                                  <w:sz w:val="21"/>
                                  <w:szCs w:val="21"/>
                                  <w:lang w:eastAsia="pl-PL"/>
                                </w:rPr>
                                <w:t xml:space="preserve"> dysortografią, dyskalkulią;</w:t>
                              </w:r>
                            </w:p>
                            <w:p w:rsidR="00753D3F" w:rsidRPr="00753D3F" w:rsidRDefault="00753D3F" w:rsidP="00FD01B0">
                              <w:pPr>
                                <w:numPr>
                                  <w:ilvl w:val="0"/>
                                  <w:numId w:val="87"/>
                                </w:numPr>
                                <w:tabs>
                                  <w:tab w:val="left" w:pos="3626"/>
                                </w:tabs>
                                <w:spacing w:before="100" w:beforeAutospacing="1" w:after="100" w:afterAutospacing="1" w:line="240" w:lineRule="auto"/>
                                <w:ind w:left="-70" w:firstLine="0"/>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z zaburzeniami komunikacji językowej.</w:t>
                              </w:r>
                            </w:p>
                          </w:tc>
                        </w:tr>
                        <w:tr w:rsidR="00FD7682" w:rsidRPr="00753D3F" w:rsidTr="00FD7682">
                          <w:trPr>
                            <w:tblCellSpacing w:w="15" w:type="dxa"/>
                          </w:trPr>
                          <w:tc>
                            <w:tcPr>
                              <w:tcW w:w="1458"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753D3F">
                              <w:pPr>
                                <w:spacing w:after="0" w:line="240" w:lineRule="auto"/>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orzeczenie o potrzebie indywidualnego nauczania</w:t>
                              </w:r>
                            </w:p>
                          </w:tc>
                          <w:tc>
                            <w:tcPr>
                              <w:tcW w:w="11667" w:type="dxa"/>
                              <w:tcBorders>
                                <w:top w:val="outset" w:sz="6" w:space="0" w:color="auto"/>
                                <w:left w:val="outset" w:sz="6" w:space="0" w:color="auto"/>
                                <w:bottom w:val="outset" w:sz="6" w:space="0" w:color="auto"/>
                                <w:right w:val="outset" w:sz="6" w:space="0" w:color="auto"/>
                              </w:tcBorders>
                              <w:vAlign w:val="center"/>
                              <w:hideMark/>
                            </w:tcPr>
                            <w:p w:rsidR="00753D3F" w:rsidRPr="00753D3F" w:rsidRDefault="00753D3F" w:rsidP="00FD01B0">
                              <w:pPr>
                                <w:numPr>
                                  <w:ilvl w:val="0"/>
                                  <w:numId w:val="88"/>
                                </w:numPr>
                                <w:tabs>
                                  <w:tab w:val="left" w:pos="3626"/>
                                </w:tabs>
                                <w:spacing w:before="100" w:beforeAutospacing="1" w:after="100" w:afterAutospacing="1" w:line="240" w:lineRule="auto"/>
                                <w:ind w:left="-70" w:firstLine="0"/>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t>uczniowie z chorobami przewlekłymi.</w:t>
                              </w:r>
                            </w:p>
                          </w:tc>
                        </w:tr>
                      </w:tbl>
                      <w:p w:rsidR="00753D3F" w:rsidRPr="00753D3F" w:rsidRDefault="00753D3F" w:rsidP="00FD7682">
                        <w:pPr>
                          <w:spacing w:after="0" w:line="320" w:lineRule="atLeast"/>
                          <w:rPr>
                            <w:rFonts w:ascii="Times New Roman" w:eastAsia="Times New Roman" w:hAnsi="Times New Roman" w:cs="Times New Roman"/>
                            <w:sz w:val="21"/>
                            <w:szCs w:val="21"/>
                            <w:lang w:eastAsia="pl-PL"/>
                          </w:rPr>
                        </w:pPr>
                        <w:r w:rsidRPr="00753D3F">
                          <w:rPr>
                            <w:rFonts w:ascii="Times New Roman" w:eastAsia="Times New Roman" w:hAnsi="Times New Roman" w:cs="Times New Roman"/>
                            <w:sz w:val="21"/>
                            <w:szCs w:val="21"/>
                            <w:lang w:eastAsia="pl-PL"/>
                          </w:rPr>
                          <w:br/>
                          <w:t>Zaświadczenie o stanie zdrowia lub opinię poradni psychologiczno-pedagogicznej</w:t>
                        </w:r>
                        <w:r w:rsidRPr="00753D3F">
                          <w:rPr>
                            <w:rFonts w:ascii="Verdana" w:eastAsia="Times New Roman" w:hAnsi="Verdana" w:cs="Times New Roman"/>
                            <w:sz w:val="21"/>
                            <w:szCs w:val="21"/>
                            <w:lang w:eastAsia="pl-PL"/>
                          </w:rPr>
                          <w:t xml:space="preserve"> </w:t>
                        </w:r>
                        <w:r w:rsidRPr="00753D3F">
                          <w:rPr>
                            <w:rFonts w:ascii="Times New Roman" w:eastAsia="Times New Roman" w:hAnsi="Times New Roman" w:cs="Times New Roman"/>
                            <w:sz w:val="21"/>
                            <w:szCs w:val="21"/>
                            <w:lang w:eastAsia="pl-PL"/>
                          </w:rPr>
                          <w:t xml:space="preserve">należy przedłożyć dyrektorowi szkoły nie później niż </w:t>
                        </w:r>
                        <w:r w:rsidRPr="00753D3F">
                          <w:rPr>
                            <w:rFonts w:ascii="Times New Roman" w:eastAsia="Times New Roman" w:hAnsi="Times New Roman" w:cs="Times New Roman"/>
                            <w:b/>
                            <w:bCs/>
                            <w:sz w:val="21"/>
                            <w:szCs w:val="21"/>
                            <w:lang w:eastAsia="pl-PL"/>
                          </w:rPr>
                          <w:t>do 15 października</w:t>
                        </w:r>
                        <w:r w:rsidRPr="00753D3F">
                          <w:rPr>
                            <w:rFonts w:ascii="Times New Roman" w:eastAsia="Times New Roman" w:hAnsi="Times New Roman" w:cs="Times New Roman"/>
                            <w:sz w:val="21"/>
                            <w:szCs w:val="21"/>
                            <w:lang w:eastAsia="pl-PL"/>
                          </w:rPr>
                          <w:t xml:space="preserve">. Jeżeli dokument został wydany po tym terminie - należy go złożyć niezwłocznie po otrzymaniu. </w:t>
                        </w:r>
                        <w:r w:rsidRPr="00753D3F">
                          <w:rPr>
                            <w:rFonts w:ascii="Times New Roman" w:eastAsia="Times New Roman" w:hAnsi="Times New Roman" w:cs="Times New Roman"/>
                            <w:sz w:val="21"/>
                            <w:szCs w:val="21"/>
                            <w:lang w:eastAsia="pl-PL"/>
                          </w:rPr>
                          <w:br/>
                          <w:t xml:space="preserve">Dyrektor szkoły lub upoważniony przez niego nauczyciel ma obowiązek - </w:t>
                        </w:r>
                        <w:r w:rsidRPr="00753D3F">
                          <w:rPr>
                            <w:rFonts w:ascii="Times New Roman" w:eastAsia="Times New Roman" w:hAnsi="Times New Roman" w:cs="Times New Roman"/>
                            <w:b/>
                            <w:bCs/>
                            <w:sz w:val="21"/>
                            <w:szCs w:val="21"/>
                            <w:lang w:eastAsia="pl-PL"/>
                          </w:rPr>
                          <w:t>do 30 września</w:t>
                        </w:r>
                        <w:r w:rsidRPr="00753D3F">
                          <w:rPr>
                            <w:rFonts w:ascii="Times New Roman" w:eastAsia="Times New Roman" w:hAnsi="Times New Roman" w:cs="Times New Roman"/>
                            <w:sz w:val="21"/>
                            <w:szCs w:val="21"/>
                            <w:lang w:eastAsia="pl-PL"/>
                          </w:rPr>
                          <w:t xml:space="preserve"> - poinformować rodziców o możliwych sposobach dostosowania warunków i form przeprowadzania egzaminu ósmoklasisty.</w:t>
                        </w:r>
                        <w:r w:rsidRPr="00753D3F">
                          <w:rPr>
                            <w:rFonts w:ascii="Times New Roman" w:eastAsia="Times New Roman" w:hAnsi="Times New Roman" w:cs="Times New Roman"/>
                            <w:sz w:val="21"/>
                            <w:szCs w:val="21"/>
                            <w:lang w:eastAsia="pl-PL"/>
                          </w:rPr>
                          <w:br/>
                          <w:t xml:space="preserve">Nie później niż </w:t>
                        </w:r>
                        <w:r w:rsidRPr="00753D3F">
                          <w:rPr>
                            <w:rFonts w:ascii="Times New Roman" w:eastAsia="Times New Roman" w:hAnsi="Times New Roman" w:cs="Times New Roman"/>
                            <w:b/>
                            <w:bCs/>
                            <w:sz w:val="21"/>
                            <w:szCs w:val="21"/>
                            <w:lang w:eastAsia="pl-PL"/>
                          </w:rPr>
                          <w:t>do 20 listopada</w:t>
                        </w:r>
                        <w:r w:rsidRPr="00753D3F">
                          <w:rPr>
                            <w:rFonts w:ascii="Times New Roman" w:eastAsia="Times New Roman" w:hAnsi="Times New Roman" w:cs="Times New Roman"/>
                            <w:sz w:val="21"/>
                            <w:szCs w:val="21"/>
                            <w:lang w:eastAsia="pl-PL"/>
                          </w:rPr>
                          <w:t xml:space="preserve"> dyrektor szkoły </w:t>
                        </w:r>
                        <w:r w:rsidRPr="00753D3F">
                          <w:rPr>
                            <w:rFonts w:ascii="Times New Roman" w:eastAsia="Times New Roman" w:hAnsi="Times New Roman" w:cs="Times New Roman"/>
                            <w:b/>
                            <w:bCs/>
                            <w:sz w:val="21"/>
                            <w:szCs w:val="21"/>
                            <w:lang w:eastAsia="pl-PL"/>
                          </w:rPr>
                          <w:t>przekazuje rodzicom ucznia na piśmie</w:t>
                        </w:r>
                        <w:r w:rsidRPr="00753D3F">
                          <w:rPr>
                            <w:rFonts w:ascii="Times New Roman" w:eastAsia="Times New Roman" w:hAnsi="Times New Roman" w:cs="Times New Roman"/>
                            <w:sz w:val="21"/>
                            <w:szCs w:val="21"/>
                            <w:lang w:eastAsia="pl-PL"/>
                          </w:rPr>
                          <w:t xml:space="preserve"> informację o sposobie dostosowania warunków lub form egzaminu przyznanych uczniowi przez radę pedagogiczną. </w:t>
                        </w:r>
                        <w:r w:rsidRPr="00753D3F">
                          <w:rPr>
                            <w:rFonts w:ascii="Times New Roman" w:eastAsia="Times New Roman" w:hAnsi="Times New Roman" w:cs="Times New Roman"/>
                            <w:sz w:val="21"/>
                            <w:szCs w:val="21"/>
                            <w:lang w:eastAsia="pl-PL"/>
                          </w:rPr>
                          <w:br/>
                          <w:t xml:space="preserve">Jeżeli konieczność dostosowania warunków i form egzaminu nastąpiła po 20 listopada – dyrektor szkoły niezwłocznie zawiadamia rodziców ucznia oraz dyrektora okręgowej komisji egzaminacyjnej o przyznanych przez radę pedagogiczną dostosowaniach. </w:t>
                        </w:r>
                      </w:p>
                      <w:p w:rsidR="00753D3F" w:rsidRPr="00753D3F" w:rsidRDefault="00753D3F" w:rsidP="00753D3F">
                        <w:pPr>
                          <w:spacing w:after="240" w:line="240" w:lineRule="auto"/>
                          <w:jc w:val="both"/>
                          <w:rPr>
                            <w:rFonts w:ascii="Verdana" w:eastAsia="Times New Roman" w:hAnsi="Verdana" w:cs="Times New Roman"/>
                            <w:sz w:val="15"/>
                            <w:szCs w:val="15"/>
                            <w:lang w:eastAsia="pl-PL"/>
                          </w:rPr>
                        </w:pPr>
                        <w:r w:rsidRPr="00753D3F">
                          <w:rPr>
                            <w:rFonts w:ascii="Verdana" w:eastAsia="Times New Roman" w:hAnsi="Verdana" w:cs="Times New Roman"/>
                            <w:sz w:val="15"/>
                            <w:szCs w:val="15"/>
                            <w:lang w:eastAsia="pl-PL"/>
                          </w:rPr>
                          <w:br/>
                        </w:r>
                      </w:p>
                      <w:p w:rsidR="00753D3F" w:rsidRPr="00753D3F" w:rsidRDefault="00753D3F" w:rsidP="00753D3F">
                        <w:pPr>
                          <w:spacing w:after="0" w:line="240" w:lineRule="auto"/>
                          <w:jc w:val="both"/>
                          <w:rPr>
                            <w:rFonts w:ascii="Verdana" w:eastAsia="Times New Roman" w:hAnsi="Verdana" w:cs="Times New Roman"/>
                            <w:sz w:val="15"/>
                            <w:szCs w:val="15"/>
                            <w:lang w:eastAsia="pl-PL"/>
                          </w:rPr>
                        </w:pPr>
                      </w:p>
                      <w:p w:rsidR="00753D3F" w:rsidRPr="00753D3F" w:rsidRDefault="00753D3F" w:rsidP="00753D3F">
                        <w:pPr>
                          <w:spacing w:after="0" w:line="240" w:lineRule="auto"/>
                          <w:jc w:val="both"/>
                          <w:rPr>
                            <w:rFonts w:ascii="Verdana" w:eastAsia="Times New Roman" w:hAnsi="Verdana" w:cs="Times New Roman"/>
                            <w:color w:val="415D67"/>
                            <w:sz w:val="15"/>
                            <w:szCs w:val="15"/>
                            <w:lang w:eastAsia="pl-PL"/>
                          </w:rPr>
                        </w:pPr>
                      </w:p>
                    </w:tc>
                    <w:tc>
                      <w:tcPr>
                        <w:tcW w:w="11" w:type="pct"/>
                        <w:vAlign w:val="center"/>
                        <w:hideMark/>
                      </w:tcPr>
                      <w:p w:rsidR="00753D3F" w:rsidRPr="00753D3F" w:rsidRDefault="00753D3F" w:rsidP="00753D3F">
                        <w:pPr>
                          <w:spacing w:after="0" w:line="240" w:lineRule="auto"/>
                          <w:jc w:val="both"/>
                          <w:rPr>
                            <w:rFonts w:ascii="Verdana" w:eastAsia="Times New Roman" w:hAnsi="Verdana" w:cs="Times New Roman"/>
                            <w:color w:val="415D67"/>
                            <w:sz w:val="15"/>
                            <w:szCs w:val="15"/>
                            <w:lang w:eastAsia="pl-PL"/>
                          </w:rPr>
                        </w:pPr>
                      </w:p>
                    </w:tc>
                  </w:tr>
                </w:tbl>
                <w:p w:rsidR="00753D3F" w:rsidRPr="00753D3F" w:rsidRDefault="00753D3F" w:rsidP="00753D3F">
                  <w:pPr>
                    <w:spacing w:after="0" w:line="240" w:lineRule="auto"/>
                    <w:rPr>
                      <w:rFonts w:ascii="Verdana" w:eastAsia="Times New Roman" w:hAnsi="Verdana" w:cs="Times New Roman"/>
                      <w:vanish/>
                      <w:color w:val="000000"/>
                      <w:sz w:val="15"/>
                      <w:szCs w:val="15"/>
                      <w:lang w:eastAsia="pl-PL"/>
                    </w:rPr>
                  </w:pPr>
                </w:p>
                <w:tbl>
                  <w:tblPr>
                    <w:tblW w:w="5000" w:type="pct"/>
                    <w:tblCellSpacing w:w="0" w:type="dxa"/>
                    <w:tblCellMar>
                      <w:left w:w="0" w:type="dxa"/>
                      <w:right w:w="0" w:type="dxa"/>
                    </w:tblCellMar>
                    <w:tblLook w:val="04A0" w:firstRow="1" w:lastRow="0" w:firstColumn="1" w:lastColumn="0" w:noHBand="0" w:noVBand="1"/>
                  </w:tblPr>
                  <w:tblGrid>
                    <w:gridCol w:w="240"/>
                    <w:gridCol w:w="8498"/>
                    <w:gridCol w:w="240"/>
                  </w:tblGrid>
                  <w:tr w:rsidR="00753D3F" w:rsidRPr="00753D3F">
                    <w:trPr>
                      <w:trHeight w:val="195"/>
                      <w:tblCellSpacing w:w="0" w:type="dxa"/>
                    </w:trPr>
                    <w:tc>
                      <w:tcPr>
                        <w:tcW w:w="240" w:type="dxa"/>
                        <w:vAlign w:val="center"/>
                        <w:hideMark/>
                      </w:tcPr>
                      <w:p w:rsidR="00753D3F" w:rsidRPr="00753D3F" w:rsidRDefault="00753D3F" w:rsidP="00753D3F">
                        <w:pPr>
                          <w:spacing w:after="0" w:line="240" w:lineRule="auto"/>
                          <w:rPr>
                            <w:rFonts w:ascii="Verdana" w:eastAsia="Times New Roman" w:hAnsi="Verdana" w:cs="Times New Roman"/>
                            <w:sz w:val="15"/>
                            <w:szCs w:val="15"/>
                            <w:lang w:eastAsia="pl-PL"/>
                          </w:rPr>
                        </w:pPr>
                        <w:r w:rsidRPr="00753D3F">
                          <w:rPr>
                            <w:rFonts w:ascii="Verdana" w:eastAsia="Times New Roman" w:hAnsi="Verdana" w:cs="Times New Roman"/>
                            <w:noProof/>
                            <w:sz w:val="15"/>
                            <w:szCs w:val="15"/>
                            <w:lang w:eastAsia="pl-PL"/>
                          </w:rPr>
                          <w:drawing>
                            <wp:inline distT="0" distB="0" distL="0" distR="0" wp14:anchorId="2AF8C1D3" wp14:editId="24307F77">
                              <wp:extent cx="152400" cy="123825"/>
                              <wp:effectExtent l="0" t="0" r="0" b="9525"/>
                              <wp:docPr id="10" name="Obraz 10" descr="http://pedagogszkolny.pl/themes/BrightCopper/images/darkSilverFoote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agogszkolny.pl/themes/BrightCopper/images/darkSilverFooter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c>
                      <w:tcPr>
                        <w:tcW w:w="0" w:type="auto"/>
                        <w:vAlign w:val="center"/>
                        <w:hideMark/>
                      </w:tcPr>
                      <w:p w:rsidR="00753D3F" w:rsidRPr="00753D3F" w:rsidRDefault="00A506AB" w:rsidP="00753D3F">
                        <w:pPr>
                          <w:spacing w:after="0" w:line="240" w:lineRule="auto"/>
                          <w:rPr>
                            <w:rFonts w:ascii="Verdana" w:eastAsia="Times New Roman" w:hAnsi="Verdana" w:cs="Times New Roman"/>
                            <w:sz w:val="15"/>
                            <w:szCs w:val="15"/>
                            <w:lang w:eastAsia="pl-PL"/>
                          </w:rPr>
                        </w:pPr>
                        <w:r>
                          <w:rPr>
                            <w:rFonts w:ascii="Verdana" w:eastAsia="Times New Roman" w:hAnsi="Verdana" w:cs="Times New Roman"/>
                            <w:noProof/>
                            <w:sz w:val="15"/>
                            <w:szCs w:val="15"/>
                            <w:lang w:eastAsia="pl-PL"/>
                          </w:rPr>
                        </w:r>
                        <w:r>
                          <w:rPr>
                            <w:rFonts w:ascii="Verdana" w:eastAsia="Times New Roman" w:hAnsi="Verdana" w:cs="Times New Roman"/>
                            <w:noProof/>
                            <w:sz w:val="15"/>
                            <w:szCs w:val="15"/>
                            <w:lang w:eastAsia="pl-PL"/>
                          </w:rPr>
                          <w:pict>
                            <v:rect id="AutoShape 11" o:spid="_x0000_s1026" alt="http://pedagogszkolny.pl/viewpage.php?page_id=12" style="width:.75pt;height:9.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40" w:type="dxa"/>
                        <w:vAlign w:val="center"/>
                        <w:hideMark/>
                      </w:tcPr>
                      <w:p w:rsidR="00753D3F" w:rsidRPr="00753D3F" w:rsidRDefault="00753D3F" w:rsidP="00753D3F">
                        <w:pPr>
                          <w:spacing w:after="0" w:line="240" w:lineRule="auto"/>
                          <w:rPr>
                            <w:rFonts w:ascii="Verdana" w:eastAsia="Times New Roman" w:hAnsi="Verdana" w:cs="Times New Roman"/>
                            <w:sz w:val="15"/>
                            <w:szCs w:val="15"/>
                            <w:lang w:eastAsia="pl-PL"/>
                          </w:rPr>
                        </w:pPr>
                        <w:r w:rsidRPr="00753D3F">
                          <w:rPr>
                            <w:rFonts w:ascii="Verdana" w:eastAsia="Times New Roman" w:hAnsi="Verdana" w:cs="Times New Roman"/>
                            <w:noProof/>
                            <w:sz w:val="15"/>
                            <w:szCs w:val="15"/>
                            <w:lang w:eastAsia="pl-PL"/>
                          </w:rPr>
                          <w:drawing>
                            <wp:inline distT="0" distB="0" distL="0" distR="0" wp14:anchorId="7396BA77" wp14:editId="787C56F2">
                              <wp:extent cx="152400" cy="123825"/>
                              <wp:effectExtent l="0" t="0" r="0" b="9525"/>
                              <wp:docPr id="12" name="Obraz 12" descr="http://pedagogszkolny.pl/themes/BrightCopper/images/darkSilverFooter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agogszkolny.pl/themes/BrightCopper/images/darkSilverFooter_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c>
                  </w:tr>
                </w:tbl>
                <w:p w:rsidR="00753D3F" w:rsidRPr="00753D3F" w:rsidRDefault="00753D3F" w:rsidP="00753D3F">
                  <w:pPr>
                    <w:spacing w:after="120" w:line="240" w:lineRule="auto"/>
                    <w:rPr>
                      <w:rFonts w:ascii="Verdana" w:eastAsia="Times New Roman" w:hAnsi="Verdana" w:cs="Times New Roman"/>
                      <w:color w:val="000000"/>
                      <w:sz w:val="15"/>
                      <w:szCs w:val="15"/>
                      <w:lang w:eastAsia="pl-PL"/>
                    </w:rPr>
                  </w:pPr>
                </w:p>
              </w:tc>
            </w:tr>
          </w:tbl>
          <w:p w:rsidR="00017261" w:rsidRPr="00017261" w:rsidRDefault="00017261" w:rsidP="00017261">
            <w:pPr>
              <w:spacing w:before="100" w:beforeAutospacing="1" w:after="100" w:afterAutospacing="1" w:line="360" w:lineRule="auto"/>
              <w:jc w:val="both"/>
              <w:rPr>
                <w:rFonts w:ascii="Times New Roman" w:eastAsia="Times New Roman" w:hAnsi="Times New Roman" w:cs="Times New Roman"/>
                <w:sz w:val="21"/>
                <w:szCs w:val="21"/>
                <w:lang w:eastAsia="pl-PL"/>
              </w:rPr>
            </w:pPr>
          </w:p>
          <w:p w:rsidR="00017261" w:rsidRPr="00017261" w:rsidRDefault="00017261" w:rsidP="00017261">
            <w:pPr>
              <w:spacing w:before="100" w:beforeAutospacing="1" w:after="100" w:afterAutospacing="1" w:line="360" w:lineRule="auto"/>
              <w:ind w:left="360"/>
              <w:jc w:val="both"/>
              <w:rPr>
                <w:rFonts w:ascii="Times New Roman" w:eastAsia="Times New Roman" w:hAnsi="Times New Roman" w:cs="Times New Roman"/>
                <w:sz w:val="21"/>
                <w:szCs w:val="21"/>
                <w:lang w:eastAsia="pl-PL"/>
              </w:rPr>
            </w:pPr>
          </w:p>
          <w:p w:rsidR="00017261" w:rsidRPr="00017261" w:rsidRDefault="00017261" w:rsidP="00017261">
            <w:pPr>
              <w:spacing w:before="100" w:beforeAutospacing="1" w:after="100" w:afterAutospacing="1" w:line="360" w:lineRule="auto"/>
              <w:ind w:left="720"/>
              <w:jc w:val="both"/>
              <w:rPr>
                <w:rFonts w:ascii="Times New Roman" w:eastAsia="Times New Roman" w:hAnsi="Times New Roman" w:cs="Times New Roman"/>
                <w:sz w:val="21"/>
                <w:szCs w:val="21"/>
                <w:lang w:eastAsia="pl-PL"/>
              </w:rPr>
            </w:pPr>
          </w:p>
          <w:p w:rsidR="00017261" w:rsidRPr="00017261" w:rsidRDefault="00017261" w:rsidP="00017261">
            <w:pPr>
              <w:spacing w:before="100" w:beforeAutospacing="1" w:after="100" w:afterAutospacing="1" w:line="360" w:lineRule="auto"/>
              <w:ind w:left="360"/>
              <w:jc w:val="both"/>
              <w:rPr>
                <w:rFonts w:ascii="Times New Roman" w:eastAsia="Times New Roman" w:hAnsi="Times New Roman" w:cs="Times New Roman"/>
                <w:sz w:val="21"/>
                <w:szCs w:val="21"/>
                <w:lang w:eastAsia="pl-PL"/>
              </w:rPr>
            </w:pPr>
          </w:p>
        </w:tc>
      </w:tr>
    </w:tbl>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FC74DD" w:rsidRDefault="00FC74DD" w:rsidP="00A824A6">
      <w:pPr>
        <w:spacing w:after="0" w:line="240" w:lineRule="auto"/>
        <w:jc w:val="center"/>
        <w:rPr>
          <w:rFonts w:ascii="Times New Roman" w:eastAsia="Times New Roman" w:hAnsi="Times New Roman" w:cs="Times New Roman"/>
          <w:sz w:val="28"/>
          <w:szCs w:val="28"/>
          <w:lang w:eastAsia="pl-PL"/>
        </w:rPr>
      </w:pPr>
    </w:p>
    <w:p w:rsidR="00465EFF" w:rsidRDefault="00465EFF" w:rsidP="00A824A6">
      <w:pPr>
        <w:spacing w:after="0" w:line="240" w:lineRule="auto"/>
        <w:jc w:val="center"/>
        <w:rPr>
          <w:rFonts w:ascii="Times New Roman" w:eastAsia="Times New Roman" w:hAnsi="Times New Roman" w:cs="Times New Roman"/>
          <w:sz w:val="28"/>
          <w:szCs w:val="28"/>
          <w:lang w:eastAsia="pl-PL"/>
        </w:rPr>
      </w:pPr>
    </w:p>
    <w:p w:rsidR="00A824A6" w:rsidRPr="00A824A6" w:rsidRDefault="00A824A6" w:rsidP="00A824A6">
      <w:pPr>
        <w:spacing w:after="0" w:line="240" w:lineRule="auto"/>
        <w:jc w:val="center"/>
        <w:rPr>
          <w:rFonts w:ascii="Times New Roman" w:eastAsia="Times New Roman" w:hAnsi="Times New Roman" w:cs="Times New Roman"/>
          <w:b/>
          <w:sz w:val="28"/>
          <w:szCs w:val="28"/>
          <w:lang w:eastAsia="pl-PL"/>
        </w:rPr>
      </w:pPr>
      <w:r w:rsidRPr="00A824A6">
        <w:rPr>
          <w:rFonts w:ascii="Times New Roman" w:eastAsia="Times New Roman" w:hAnsi="Times New Roman" w:cs="Times New Roman"/>
          <w:sz w:val="28"/>
          <w:szCs w:val="28"/>
          <w:lang w:eastAsia="pl-PL"/>
        </w:rPr>
        <w:lastRenderedPageBreak/>
        <w:t xml:space="preserve">Uczeń z </w:t>
      </w:r>
      <w:r w:rsidRPr="00A824A6">
        <w:rPr>
          <w:rFonts w:ascii="Times New Roman" w:eastAsia="Times New Roman" w:hAnsi="Times New Roman" w:cs="Times New Roman"/>
          <w:b/>
          <w:sz w:val="28"/>
          <w:szCs w:val="28"/>
          <w:lang w:eastAsia="pl-PL"/>
        </w:rPr>
        <w:t>ADHD</w:t>
      </w:r>
    </w:p>
    <w:p w:rsidR="00EF5355" w:rsidRDefault="00A824A6" w:rsidP="00A824A6">
      <w:pPr>
        <w:spacing w:before="100" w:beforeAutospacing="1" w:after="100" w:afterAutospacing="1" w:line="360" w:lineRule="auto"/>
        <w:jc w:val="center"/>
        <w:outlineLvl w:val="1"/>
        <w:rPr>
          <w:rFonts w:ascii="Times New Roman" w:eastAsia="Times New Roman" w:hAnsi="Times New Roman" w:cs="Times New Roman"/>
          <w:b/>
          <w:sz w:val="28"/>
          <w:szCs w:val="28"/>
          <w:lang w:eastAsia="pl-PL"/>
        </w:rPr>
      </w:pPr>
      <w:r w:rsidRPr="00A824A6">
        <w:rPr>
          <w:rFonts w:ascii="Times New Roman" w:eastAsia="Times New Roman" w:hAnsi="Times New Roman" w:cs="Times New Roman"/>
          <w:b/>
          <w:sz w:val="28"/>
          <w:szCs w:val="28"/>
          <w:lang w:eastAsia="pl-PL"/>
        </w:rPr>
        <w:t>(zespołem nadpobudliwości psychoruchowej z deficytem uwagi, zespołem hiperkinetycznym)</w:t>
      </w:r>
    </w:p>
    <w:p w:rsidR="00FD01B0" w:rsidRDefault="00FD01B0" w:rsidP="00FD01B0">
      <w:pPr>
        <w:spacing w:before="100" w:beforeAutospacing="1" w:after="100" w:afterAutospacing="1" w:line="360" w:lineRule="auto"/>
        <w:outlineLvl w:val="1"/>
        <w:rPr>
          <w:rFonts w:ascii="Times New Roman" w:eastAsia="Times New Roman" w:hAnsi="Times New Roman" w:cs="Times New Roman"/>
          <w:b/>
          <w:sz w:val="28"/>
          <w:szCs w:val="28"/>
          <w:lang w:eastAsia="pl-PL"/>
        </w:rPr>
      </w:pPr>
      <w:r w:rsidRPr="001D012E">
        <w:rPr>
          <w:rFonts w:ascii="Times New Roman" w:eastAsia="Times New Roman" w:hAnsi="Times New Roman" w:cs="Times New Roman"/>
          <w:b/>
          <w:caps/>
          <w:color w:val="000000" w:themeColor="text1"/>
          <w:sz w:val="20"/>
          <w:szCs w:val="20"/>
          <w:lang w:eastAsia="pl-PL"/>
        </w:rPr>
        <w:t>symptomy trudności</w:t>
      </w:r>
      <w:r>
        <w:rPr>
          <w:rFonts w:ascii="Times New Roman" w:eastAsia="Times New Roman" w:hAnsi="Times New Roman" w:cs="Times New Roman"/>
          <w:b/>
          <w:caps/>
          <w:color w:val="000000" w:themeColor="text1"/>
          <w:sz w:val="20"/>
          <w:szCs w:val="20"/>
          <w:lang w:eastAsia="pl-PL"/>
        </w:rPr>
        <w:t>:</w:t>
      </w:r>
    </w:p>
    <w:p w:rsidR="00A824A6" w:rsidRPr="00A824A6" w:rsidRDefault="00A824A6" w:rsidP="00FC74DD">
      <w:p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Zespół ten objawia się trwałymi sposobami  zachowania, układającymi się w charakterystyczną triadę objawów:</w:t>
      </w:r>
    </w:p>
    <w:p w:rsidR="00A824A6" w:rsidRPr="00A824A6" w:rsidRDefault="00A824A6" w:rsidP="00FC74DD">
      <w:p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1. problemy z utrzymaniem uwagi – charakteryzuje się krótkim czasem skupienia uwagi na lekcji, trudnościami w koncentracji, nieumiejętnością wybrania tego, na czym w danym momencie należy się skupić oraz bardzo łatwym rozpraszaniem się pod wpływem bodźców zewnętrznych</w:t>
      </w:r>
    </w:p>
    <w:p w:rsidR="00A824A6" w:rsidRPr="00A824A6" w:rsidRDefault="00A824A6" w:rsidP="00FC74DD">
      <w:p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 xml:space="preserve">2. problemy z impulsywnością i kontrolą </w:t>
      </w:r>
      <w:proofErr w:type="spellStart"/>
      <w:r w:rsidRPr="00A824A6">
        <w:rPr>
          <w:rFonts w:ascii="Times New Roman" w:eastAsia="Times New Roman" w:hAnsi="Times New Roman" w:cs="Times New Roman"/>
          <w:lang w:eastAsia="pl-PL"/>
        </w:rPr>
        <w:t>zachowań</w:t>
      </w:r>
      <w:proofErr w:type="spellEnd"/>
      <w:r w:rsidRPr="00A824A6">
        <w:rPr>
          <w:rFonts w:ascii="Times New Roman" w:eastAsia="Times New Roman" w:hAnsi="Times New Roman" w:cs="Times New Roman"/>
          <w:lang w:eastAsia="pl-PL"/>
        </w:rPr>
        <w:t>, wykonywanie przez ucznia czynności bez przewidywania jakie mogą być ich następstwa; uczeń „najpierw działa, a potem myśli”</w:t>
      </w:r>
    </w:p>
    <w:p w:rsidR="00A824A6" w:rsidRPr="00A824A6" w:rsidRDefault="00A824A6" w:rsidP="00FC74DD">
      <w:p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3. nadmierna ruchliwość ucznia nie połączona z wykonywaniem przez niego zadania</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uczniowie z ADHD są w ciągłym biegu., poszukują wrażeń, są obdarzeni mnóstwem energii, aktywni, wiecznie w ruchu</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przychodzi im do głowy mnóstwo pomysłów jednocześnie, mają problemy z doprowadzeniem spraw do końca, często odkładają powierzone im zadanie</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miewają zmienne nastroje, w mgnieniu oka mogą przejść z radości do przygnębienia, bez żadnej widocznej przyczyny</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łatwo ich rozdrażnić, a nawet rozwścieczyć, szczególnie wtedy, gdy im się przeszkadza, lub gdy zmieniają temat</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mają spore luki w pamięci</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uczeń z nadmiarem energii i nadruchliwością hałaśliwy i niegrzeczny, ma ogromny temperament</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zawsz</w:t>
      </w:r>
      <w:r w:rsidR="00FD01B0">
        <w:rPr>
          <w:rFonts w:ascii="Times New Roman" w:eastAsia="Times New Roman" w:hAnsi="Times New Roman" w:cs="Times New Roman"/>
          <w:lang w:eastAsia="pl-PL"/>
        </w:rPr>
        <w:t xml:space="preserve">e „zawala”, zapomina, gubi się, </w:t>
      </w:r>
      <w:r w:rsidRPr="00A824A6">
        <w:rPr>
          <w:rFonts w:ascii="Times New Roman" w:eastAsia="Times New Roman" w:hAnsi="Times New Roman" w:cs="Times New Roman"/>
          <w:lang w:eastAsia="pl-PL"/>
        </w:rPr>
        <w:t>wpada w szał”, wdaje się w dyskusje z nauczycielem, popełnia „gafy”, trudno za nim nadążyć</w:t>
      </w:r>
    </w:p>
    <w:p w:rsidR="00A824A6" w:rsidRPr="00A824A6" w:rsidRDefault="00A824A6" w:rsidP="00FC74DD">
      <w:pPr>
        <w:numPr>
          <w:ilvl w:val="0"/>
          <w:numId w:val="89"/>
        </w:numPr>
        <w:spacing w:after="0" w:line="360" w:lineRule="auto"/>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w rozmowie przeskakuje z tematu na temat</w:t>
      </w:r>
    </w:p>
    <w:p w:rsidR="00A824A6" w:rsidRDefault="00A824A6" w:rsidP="00FC74DD">
      <w:pPr>
        <w:spacing w:before="100" w:beforeAutospacing="1" w:after="100" w:afterAutospacing="1" w:line="360" w:lineRule="auto"/>
        <w:jc w:val="both"/>
        <w:outlineLvl w:val="1"/>
        <w:rPr>
          <w:rFonts w:ascii="Times New Roman" w:eastAsia="Times New Roman" w:hAnsi="Times New Roman" w:cs="Times New Roman"/>
          <w:lang w:eastAsia="pl-PL"/>
        </w:rPr>
      </w:pPr>
      <w:r w:rsidRPr="00A824A6">
        <w:rPr>
          <w:rFonts w:ascii="Times New Roman" w:eastAsia="Times New Roman" w:hAnsi="Times New Roman" w:cs="Times New Roman"/>
          <w:lang w:eastAsia="pl-PL"/>
        </w:rPr>
        <w:t>zaburzenie może charakteryzować się też niedoborem energii; uczeń, najczęściej dziewczyna (dziewczęta mają częściej niż chłopcy tę formę ADHD), siada w klasie w ostatniej ławce, w czasie lekcji wyglądając przez okno oddaje się rozmyślaniom, jest rozmarzona, z głową w obłokach, zawsze” nieobecna”</w:t>
      </w:r>
    </w:p>
    <w:p w:rsidR="00FD01B0" w:rsidRPr="001D012E" w:rsidRDefault="00FD01B0" w:rsidP="00FC74DD">
      <w:pPr>
        <w:spacing w:after="0" w:line="360" w:lineRule="auto"/>
        <w:rPr>
          <w:rFonts w:ascii="Times New Roman" w:eastAsia="Times New Roman" w:hAnsi="Times New Roman" w:cs="Times New Roman"/>
          <w:b/>
          <w:caps/>
          <w:color w:val="000000" w:themeColor="text1"/>
          <w:sz w:val="20"/>
          <w:szCs w:val="20"/>
          <w:lang w:eastAsia="pl-PL"/>
        </w:rPr>
      </w:pPr>
      <w:r w:rsidRPr="001D012E">
        <w:rPr>
          <w:rFonts w:ascii="Times New Roman" w:eastAsia="Times New Roman" w:hAnsi="Times New Roman" w:cs="Times New Roman"/>
          <w:b/>
          <w:caps/>
          <w:color w:val="000000" w:themeColor="text1"/>
          <w:sz w:val="20"/>
          <w:szCs w:val="20"/>
          <w:lang w:eastAsia="pl-PL"/>
        </w:rPr>
        <w:t>sposoby dostosowania WYMAGAŃ EDUKACYJNYCH</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stworzenie uczniowi uporządkowanego środowiska; uczeń powinien znać plan lekcji, ale także plan poszczególnych godzin lekcyjnych, by móc przewidzieć co za chwilę nastąpi</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lastRenderedPageBreak/>
        <w:t>zapewnienie metod wychowania i nauczania dopasowanych do możliwości i potrzeb ucznia,</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stała współpraca między rodzicami i nauczycielami, np. umawianie się z rodzicami na cotygodniowy telefoniczny kontakt lub wprowadzenie zeszytu, w którym zapisywane są ważne informacje</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nauczanie w mało licznych klasach</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nie należy karać ucznia za objawy ADHD –karanie ucznia za niezależne od niego objawy, spowoduje, że zacznie ono się bać szkoły, jako miejsca, w którym spotykają go niezrozumiałe</w:t>
      </w:r>
      <w:r w:rsidRPr="00FD01B0">
        <w:rPr>
          <w:rFonts w:ascii="Times New Roman" w:eastAsia="Times New Roman" w:hAnsi="Times New Roman" w:cs="Times New Roman"/>
          <w:lang w:eastAsia="pl-PL"/>
        </w:rPr>
        <w:br/>
        <w:t xml:space="preserve"> i niesprawiedliwe przykrości</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 xml:space="preserve">nie wzmacniać niewłaściwych </w:t>
      </w:r>
      <w:proofErr w:type="spellStart"/>
      <w:r w:rsidRPr="00FD01B0">
        <w:rPr>
          <w:rFonts w:ascii="Times New Roman" w:eastAsia="Times New Roman" w:hAnsi="Times New Roman" w:cs="Times New Roman"/>
          <w:lang w:eastAsia="pl-PL"/>
        </w:rPr>
        <w:t>zachowań</w:t>
      </w:r>
      <w:proofErr w:type="spellEnd"/>
      <w:r w:rsidRPr="00FD01B0">
        <w:rPr>
          <w:rFonts w:ascii="Times New Roman" w:eastAsia="Times New Roman" w:hAnsi="Times New Roman" w:cs="Times New Roman"/>
          <w:lang w:eastAsia="pl-PL"/>
        </w:rPr>
        <w:br/>
        <w:t xml:space="preserve"> – zwykle uwaga nauczyciela koncentruje się na uczniach, które sprawiają problemy, w ten sposób wzmacniamy zachowania, których nie chcielibyśmy wzmacniać (praca z uczniem nadpobudliwym wymaga zauważenia tych rzadkich chwil, kiedy pracuje i zachęcania go do dalszego wysiłku, POCHWAŁA doda uczniowi sił do heroicznego wysiłku spokojnego siedzenia i skupiania się na zadaniach)</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mówić tak, aby uczeń usłyszał co do niego mówimy – osoba z ADHA w swoim życiu słyszy głównie czego mu nie wolno (dlatego bardzo ważne jest jasne określenie, co ma w danej chwili wykonać - lepiej wydać uczniowi polecenie „Otwórz zeszyt i zapisz temat”, niż „Przestań się kręcić</w:t>
      </w:r>
      <w:r>
        <w:rPr>
          <w:rFonts w:ascii="Times New Roman" w:eastAsia="Times New Roman" w:hAnsi="Times New Roman" w:cs="Times New Roman"/>
          <w:lang w:eastAsia="pl-PL"/>
        </w:rPr>
        <w:br/>
      </w:r>
      <w:r w:rsidRPr="00FD01B0">
        <w:rPr>
          <w:rFonts w:ascii="Times New Roman" w:eastAsia="Times New Roman" w:hAnsi="Times New Roman" w:cs="Times New Roman"/>
          <w:lang w:eastAsia="pl-PL"/>
        </w:rPr>
        <w:t xml:space="preserve"> i przeszkadzać”)</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należy dzielić długie, złożone zadania, polecenia na etapy, ze względu na zaburzenia uwagi taki uczeń ma kłopoty ze zrozumieniem złożonych poleceń, gdyż części nie usłyszy, a o części zapomni</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początek każdej uporządkowanej działalności powinien być jasno i wyraźnie zaakcentowany np. „Uwaga, zaczynamy pisać” (uczeń z ADHD bardzo łatwo przechodzi od sensownej, uporządkowanej działalności np. wykonywania zadań, do działalności nieuporządkowanej - dłubanie cyrklem w ławce, ale bardzo trudno przechodzi drogę odwrotną)</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uczeń z zaburzeniami uwagi może pracować krótko. Musimy pozwolić mu w jego naturalnym rytmie oderwać się od pracy</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pochodną zaburzeń uwagi jest zapominanie, dlatego zawsze sprawdzamy, czy zapisało co jest zadane, co ma przynieść na jutro, zapisujemy termin klasówki</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uczeń musi bardzo wyraźnie wiedzieć jakie zachowania są niedopuszczalne i jakie za to grożą konsekwencje. (ZASADY – KONSEKWENCJE)</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uczeń z ADHD powinien zawsze siedzieć w pierwszej ławce, jak najbliżej nauczyciela, albo sam, albo posadzony z najspokojniejszym uczniem w klasie</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należy uczyć porządkowania i organizowania swojej wiedzy oraz tworzenia notatek (np. sporządzanie planów, schematów itp.)</w:t>
      </w:r>
    </w:p>
    <w:p w:rsidR="00FD01B0" w:rsidRPr="00FD01B0" w:rsidRDefault="00FD01B0" w:rsidP="00FC74DD">
      <w:pPr>
        <w:numPr>
          <w:ilvl w:val="0"/>
          <w:numId w:val="89"/>
        </w:numPr>
        <w:spacing w:after="0" w:line="360" w:lineRule="auto"/>
        <w:rPr>
          <w:rFonts w:ascii="Times New Roman" w:eastAsia="Times New Roman" w:hAnsi="Times New Roman" w:cs="Times New Roman"/>
          <w:lang w:eastAsia="pl-PL"/>
        </w:rPr>
      </w:pPr>
      <w:r w:rsidRPr="00FD01B0">
        <w:rPr>
          <w:rFonts w:ascii="Times New Roman" w:eastAsia="Times New Roman" w:hAnsi="Times New Roman" w:cs="Times New Roman"/>
          <w:lang w:eastAsia="pl-PL"/>
        </w:rPr>
        <w:t xml:space="preserve">okiełznać nadruchliwość – uczeń z ADHD musi się ruszać więcej niż jego rówieśnicy, nie można tego zlikwidować, warto zatem obejść (Możemy ustalić z dzieckiem, ze może kręcić się w obrębie </w:t>
      </w:r>
      <w:r w:rsidRPr="00FD01B0">
        <w:rPr>
          <w:rFonts w:ascii="Times New Roman" w:eastAsia="Times New Roman" w:hAnsi="Times New Roman" w:cs="Times New Roman"/>
          <w:lang w:eastAsia="pl-PL"/>
        </w:rPr>
        <w:lastRenderedPageBreak/>
        <w:t>ławki, machać nogami ale kategorycznie zakazane jest wychodzenie z ławki. Ponieważ każda okazja do ruchu jest dobra, możemy prosić, aby uczeń rozdał kolegom z klasy pomoce szkolne, przyniósł mapę, kredę, starł tablicę itp. W ten sposób zmniejszymy niepożądaną nadruchliwość, a także pozwolimy poczuć się ważnym, potrzebnym i akceptowanym.)</w:t>
      </w:r>
    </w:p>
    <w:p w:rsidR="00FD01B0" w:rsidRPr="00FD01B0" w:rsidRDefault="00FD01B0" w:rsidP="00FC74DD">
      <w:pPr>
        <w:spacing w:before="100" w:beforeAutospacing="1" w:after="100" w:afterAutospacing="1" w:line="360" w:lineRule="auto"/>
        <w:jc w:val="both"/>
        <w:outlineLvl w:val="1"/>
        <w:rPr>
          <w:rFonts w:ascii="Times New Roman" w:eastAsia="Times New Roman" w:hAnsi="Times New Roman" w:cs="Times New Roman"/>
          <w:b/>
          <w:bCs/>
          <w:lang w:eastAsia="pl-PL"/>
        </w:rPr>
      </w:pPr>
      <w:r>
        <w:rPr>
          <w:rFonts w:ascii="Times New Roman" w:eastAsia="Times New Roman" w:hAnsi="Times New Roman" w:cs="Times New Roman"/>
          <w:lang w:eastAsia="pl-PL"/>
        </w:rPr>
        <w:t>J</w:t>
      </w:r>
      <w:r w:rsidRPr="00FD01B0">
        <w:rPr>
          <w:rFonts w:ascii="Times New Roman" w:eastAsia="Times New Roman" w:hAnsi="Times New Roman" w:cs="Times New Roman"/>
          <w:lang w:eastAsia="pl-PL"/>
        </w:rPr>
        <w:t>eśli jest to konieczne należy zapewnić terapię rodziny, leczenie farmakologiczne, terapię</w:t>
      </w:r>
      <w:r w:rsidRPr="00FD01B0">
        <w:rPr>
          <w:rFonts w:ascii="Times New Roman" w:eastAsia="Times New Roman" w:hAnsi="Times New Roman" w:cs="Times New Roman"/>
          <w:lang w:eastAsia="pl-PL"/>
        </w:rPr>
        <w:br/>
        <w:t xml:space="preserve"> indywidualna ucznia ukierunkowana na poprawę obrazu samego siebie (terapia odbywa się na </w:t>
      </w:r>
      <w:r w:rsidRPr="00FD01B0">
        <w:rPr>
          <w:rFonts w:ascii="Times New Roman" w:eastAsia="Times New Roman" w:hAnsi="Times New Roman" w:cs="Times New Roman"/>
          <w:lang w:eastAsia="pl-PL"/>
        </w:rPr>
        <w:br/>
        <w:t>terenie poradni psychologiczno-pedagogicznej)</w:t>
      </w:r>
    </w:p>
    <w:sectPr w:rsidR="00FD01B0" w:rsidRPr="00FD01B0" w:rsidSect="00352C1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9B" w:rsidRDefault="00B8719B" w:rsidP="008A65A4">
      <w:pPr>
        <w:spacing w:after="0" w:line="240" w:lineRule="auto"/>
      </w:pPr>
      <w:r>
        <w:separator/>
      </w:r>
    </w:p>
  </w:endnote>
  <w:endnote w:type="continuationSeparator" w:id="0">
    <w:p w:rsidR="00B8719B" w:rsidRDefault="00B8719B" w:rsidP="008A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157"/>
      <w:docPartObj>
        <w:docPartGallery w:val="Page Numbers (Bottom of Page)"/>
        <w:docPartUnique/>
      </w:docPartObj>
    </w:sdtPr>
    <w:sdtEndPr/>
    <w:sdtContent>
      <w:p w:rsidR="00B8719B" w:rsidRDefault="00B8719B">
        <w:pPr>
          <w:pStyle w:val="Stopka"/>
          <w:jc w:val="right"/>
        </w:pPr>
        <w:r>
          <w:fldChar w:fldCharType="begin"/>
        </w:r>
        <w:r>
          <w:instrText xml:space="preserve"> PAGE   \* MERGEFORMAT </w:instrText>
        </w:r>
        <w:r>
          <w:fldChar w:fldCharType="separate"/>
        </w:r>
        <w:r w:rsidR="00A506AB">
          <w:rPr>
            <w:noProof/>
          </w:rPr>
          <w:t>53</w:t>
        </w:r>
        <w:r>
          <w:rPr>
            <w:noProof/>
          </w:rPr>
          <w:fldChar w:fldCharType="end"/>
        </w:r>
      </w:p>
    </w:sdtContent>
  </w:sdt>
  <w:p w:rsidR="00B8719B" w:rsidRDefault="00B871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9B" w:rsidRDefault="00B8719B" w:rsidP="008A65A4">
      <w:pPr>
        <w:spacing w:after="0" w:line="240" w:lineRule="auto"/>
      </w:pPr>
      <w:r>
        <w:separator/>
      </w:r>
    </w:p>
  </w:footnote>
  <w:footnote w:type="continuationSeparator" w:id="0">
    <w:p w:rsidR="00B8719B" w:rsidRDefault="00B8719B" w:rsidP="008A6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B92"/>
    <w:multiLevelType w:val="multilevel"/>
    <w:tmpl w:val="AF26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64FD3"/>
    <w:multiLevelType w:val="multilevel"/>
    <w:tmpl w:val="2A4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1A15AE"/>
    <w:multiLevelType w:val="multilevel"/>
    <w:tmpl w:val="AEE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B72FC"/>
    <w:multiLevelType w:val="multilevel"/>
    <w:tmpl w:val="0DFE4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3428A"/>
    <w:multiLevelType w:val="multilevel"/>
    <w:tmpl w:val="EEB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735993"/>
    <w:multiLevelType w:val="multilevel"/>
    <w:tmpl w:val="4452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755A1"/>
    <w:multiLevelType w:val="multilevel"/>
    <w:tmpl w:val="A40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3B5ED6"/>
    <w:multiLevelType w:val="multilevel"/>
    <w:tmpl w:val="245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DB61DC"/>
    <w:multiLevelType w:val="multilevel"/>
    <w:tmpl w:val="1978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D3BAA"/>
    <w:multiLevelType w:val="multilevel"/>
    <w:tmpl w:val="60620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C0543C"/>
    <w:multiLevelType w:val="multilevel"/>
    <w:tmpl w:val="8E084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A708DF"/>
    <w:multiLevelType w:val="multilevel"/>
    <w:tmpl w:val="FCC4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C0312E"/>
    <w:multiLevelType w:val="multilevel"/>
    <w:tmpl w:val="BED2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B97DA5"/>
    <w:multiLevelType w:val="multilevel"/>
    <w:tmpl w:val="E06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623ACA"/>
    <w:multiLevelType w:val="multilevel"/>
    <w:tmpl w:val="0CF8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C86BE2"/>
    <w:multiLevelType w:val="multilevel"/>
    <w:tmpl w:val="070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C6725E"/>
    <w:multiLevelType w:val="multilevel"/>
    <w:tmpl w:val="9C6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944DBC"/>
    <w:multiLevelType w:val="multilevel"/>
    <w:tmpl w:val="F952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EB5E34"/>
    <w:multiLevelType w:val="multilevel"/>
    <w:tmpl w:val="7DC8F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011DEC"/>
    <w:multiLevelType w:val="multilevel"/>
    <w:tmpl w:val="2536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7011A0"/>
    <w:multiLevelType w:val="multilevel"/>
    <w:tmpl w:val="C7C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06461"/>
    <w:multiLevelType w:val="multilevel"/>
    <w:tmpl w:val="410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A4C5300"/>
    <w:multiLevelType w:val="multilevel"/>
    <w:tmpl w:val="BAF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5523B8"/>
    <w:multiLevelType w:val="multilevel"/>
    <w:tmpl w:val="0D4A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B5336A"/>
    <w:multiLevelType w:val="multilevel"/>
    <w:tmpl w:val="739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291792"/>
    <w:multiLevelType w:val="multilevel"/>
    <w:tmpl w:val="EB2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6E7544"/>
    <w:multiLevelType w:val="multilevel"/>
    <w:tmpl w:val="1D4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F173C9B"/>
    <w:multiLevelType w:val="multilevel"/>
    <w:tmpl w:val="85B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5430F5"/>
    <w:multiLevelType w:val="multilevel"/>
    <w:tmpl w:val="B22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1344BB6"/>
    <w:multiLevelType w:val="multilevel"/>
    <w:tmpl w:val="B50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3C7E55"/>
    <w:multiLevelType w:val="multilevel"/>
    <w:tmpl w:val="9F82C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3E52233"/>
    <w:multiLevelType w:val="multilevel"/>
    <w:tmpl w:val="61B8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073657"/>
    <w:multiLevelType w:val="multilevel"/>
    <w:tmpl w:val="E0C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C76FD8"/>
    <w:multiLevelType w:val="multilevel"/>
    <w:tmpl w:val="E5F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72B23F5"/>
    <w:multiLevelType w:val="multilevel"/>
    <w:tmpl w:val="2B4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F32C9E"/>
    <w:multiLevelType w:val="multilevel"/>
    <w:tmpl w:val="DD76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A32E6E"/>
    <w:multiLevelType w:val="multilevel"/>
    <w:tmpl w:val="B80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09030F"/>
    <w:multiLevelType w:val="multilevel"/>
    <w:tmpl w:val="04EC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D35878"/>
    <w:multiLevelType w:val="multilevel"/>
    <w:tmpl w:val="97B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042673"/>
    <w:multiLevelType w:val="multilevel"/>
    <w:tmpl w:val="71D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0B2FA1"/>
    <w:multiLevelType w:val="multilevel"/>
    <w:tmpl w:val="BDB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AE7BA1"/>
    <w:multiLevelType w:val="multilevel"/>
    <w:tmpl w:val="3BD6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2127911"/>
    <w:multiLevelType w:val="multilevel"/>
    <w:tmpl w:val="B6A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2EF01EF"/>
    <w:multiLevelType w:val="multilevel"/>
    <w:tmpl w:val="9A4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7976A1"/>
    <w:multiLevelType w:val="multilevel"/>
    <w:tmpl w:val="B7F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795711C"/>
    <w:multiLevelType w:val="multilevel"/>
    <w:tmpl w:val="2B8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A02BC5"/>
    <w:multiLevelType w:val="multilevel"/>
    <w:tmpl w:val="A348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B5D6EF6"/>
    <w:multiLevelType w:val="multilevel"/>
    <w:tmpl w:val="682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BBC2DE5"/>
    <w:multiLevelType w:val="multilevel"/>
    <w:tmpl w:val="B3E2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8014EB"/>
    <w:multiLevelType w:val="multilevel"/>
    <w:tmpl w:val="7206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896220"/>
    <w:multiLevelType w:val="multilevel"/>
    <w:tmpl w:val="51D4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CAA642E"/>
    <w:multiLevelType w:val="multilevel"/>
    <w:tmpl w:val="0B2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CC44DA6"/>
    <w:multiLevelType w:val="multilevel"/>
    <w:tmpl w:val="574EE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4D241BB5"/>
    <w:multiLevelType w:val="multilevel"/>
    <w:tmpl w:val="446AE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4D9F121C"/>
    <w:multiLevelType w:val="multilevel"/>
    <w:tmpl w:val="BB1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4A1F6F"/>
    <w:multiLevelType w:val="multilevel"/>
    <w:tmpl w:val="290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FDA3294"/>
    <w:multiLevelType w:val="multilevel"/>
    <w:tmpl w:val="174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CE2EAE"/>
    <w:multiLevelType w:val="hybridMultilevel"/>
    <w:tmpl w:val="EE9A29BC"/>
    <w:lvl w:ilvl="0" w:tplc="0AB2B564">
      <w:start w:val="1"/>
      <w:numFmt w:val="bullet"/>
      <w:lvlText w:val=""/>
      <w:lvlJc w:val="left"/>
      <w:pPr>
        <w:tabs>
          <w:tab w:val="num" w:pos="17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52152918"/>
    <w:multiLevelType w:val="multilevel"/>
    <w:tmpl w:val="5FA4B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26E11C7"/>
    <w:multiLevelType w:val="multilevel"/>
    <w:tmpl w:val="5A0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A05944"/>
    <w:multiLevelType w:val="multilevel"/>
    <w:tmpl w:val="B788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52026A"/>
    <w:multiLevelType w:val="multilevel"/>
    <w:tmpl w:val="A5CC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385BC7"/>
    <w:multiLevelType w:val="multilevel"/>
    <w:tmpl w:val="777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E60B3C"/>
    <w:multiLevelType w:val="multilevel"/>
    <w:tmpl w:val="4C5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8DB0D09"/>
    <w:multiLevelType w:val="multilevel"/>
    <w:tmpl w:val="9024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98177ED"/>
    <w:multiLevelType w:val="multilevel"/>
    <w:tmpl w:val="FC6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99A28EC"/>
    <w:multiLevelType w:val="multilevel"/>
    <w:tmpl w:val="2B70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B4652B1"/>
    <w:multiLevelType w:val="multilevel"/>
    <w:tmpl w:val="094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B6453B8"/>
    <w:multiLevelType w:val="multilevel"/>
    <w:tmpl w:val="249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4A3F0F"/>
    <w:multiLevelType w:val="multilevel"/>
    <w:tmpl w:val="D18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0B27E6"/>
    <w:multiLevelType w:val="multilevel"/>
    <w:tmpl w:val="C11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39065F6"/>
    <w:multiLevelType w:val="multilevel"/>
    <w:tmpl w:val="ACEA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4224B29"/>
    <w:multiLevelType w:val="multilevel"/>
    <w:tmpl w:val="411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4247827"/>
    <w:multiLevelType w:val="multilevel"/>
    <w:tmpl w:val="A90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A85DA4"/>
    <w:multiLevelType w:val="multilevel"/>
    <w:tmpl w:val="506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53E39A0"/>
    <w:multiLevelType w:val="multilevel"/>
    <w:tmpl w:val="F10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CE4C1B"/>
    <w:multiLevelType w:val="multilevel"/>
    <w:tmpl w:val="C0F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0DF7D3E"/>
    <w:multiLevelType w:val="multilevel"/>
    <w:tmpl w:val="285C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1AA565B"/>
    <w:multiLevelType w:val="multilevel"/>
    <w:tmpl w:val="409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244634A"/>
    <w:multiLevelType w:val="multilevel"/>
    <w:tmpl w:val="D7E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5F20CB"/>
    <w:multiLevelType w:val="multilevel"/>
    <w:tmpl w:val="7D7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0855AE"/>
    <w:multiLevelType w:val="multilevel"/>
    <w:tmpl w:val="808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44443E"/>
    <w:multiLevelType w:val="multilevel"/>
    <w:tmpl w:val="638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9562B9"/>
    <w:multiLevelType w:val="multilevel"/>
    <w:tmpl w:val="5DEC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7E15219"/>
    <w:multiLevelType w:val="multilevel"/>
    <w:tmpl w:val="797E5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78BF03E8"/>
    <w:multiLevelType w:val="multilevel"/>
    <w:tmpl w:val="125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BC3486F"/>
    <w:multiLevelType w:val="multilevel"/>
    <w:tmpl w:val="115E9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C7B53A1"/>
    <w:multiLevelType w:val="multilevel"/>
    <w:tmpl w:val="2AE61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nsid w:val="7E5C7522"/>
    <w:multiLevelType w:val="multilevel"/>
    <w:tmpl w:val="CAFCA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6"/>
  </w:num>
  <w:num w:numId="2">
    <w:abstractNumId w:val="30"/>
  </w:num>
  <w:num w:numId="3">
    <w:abstractNumId w:val="87"/>
  </w:num>
  <w:num w:numId="4">
    <w:abstractNumId w:val="53"/>
  </w:num>
  <w:num w:numId="5">
    <w:abstractNumId w:val="88"/>
  </w:num>
  <w:num w:numId="6">
    <w:abstractNumId w:val="86"/>
  </w:num>
  <w:num w:numId="7">
    <w:abstractNumId w:val="52"/>
  </w:num>
  <w:num w:numId="8">
    <w:abstractNumId w:val="84"/>
  </w:num>
  <w:num w:numId="9">
    <w:abstractNumId w:val="76"/>
  </w:num>
  <w:num w:numId="10">
    <w:abstractNumId w:val="42"/>
  </w:num>
  <w:num w:numId="11">
    <w:abstractNumId w:val="35"/>
  </w:num>
  <w:num w:numId="12">
    <w:abstractNumId w:val="68"/>
  </w:num>
  <w:num w:numId="13">
    <w:abstractNumId w:val="33"/>
  </w:num>
  <w:num w:numId="14">
    <w:abstractNumId w:val="14"/>
  </w:num>
  <w:num w:numId="15">
    <w:abstractNumId w:val="74"/>
  </w:num>
  <w:num w:numId="16">
    <w:abstractNumId w:val="6"/>
  </w:num>
  <w:num w:numId="17">
    <w:abstractNumId w:val="65"/>
  </w:num>
  <w:num w:numId="18">
    <w:abstractNumId w:val="1"/>
  </w:num>
  <w:num w:numId="19">
    <w:abstractNumId w:val="4"/>
  </w:num>
  <w:num w:numId="20">
    <w:abstractNumId w:val="72"/>
  </w:num>
  <w:num w:numId="21">
    <w:abstractNumId w:val="78"/>
  </w:num>
  <w:num w:numId="22">
    <w:abstractNumId w:val="58"/>
  </w:num>
  <w:num w:numId="23">
    <w:abstractNumId w:val="64"/>
  </w:num>
  <w:num w:numId="24">
    <w:abstractNumId w:val="28"/>
  </w:num>
  <w:num w:numId="25">
    <w:abstractNumId w:val="34"/>
  </w:num>
  <w:num w:numId="26">
    <w:abstractNumId w:val="13"/>
  </w:num>
  <w:num w:numId="27">
    <w:abstractNumId w:val="50"/>
  </w:num>
  <w:num w:numId="28">
    <w:abstractNumId w:val="22"/>
  </w:num>
  <w:num w:numId="29">
    <w:abstractNumId w:val="44"/>
  </w:num>
  <w:num w:numId="30">
    <w:abstractNumId w:val="60"/>
  </w:num>
  <w:num w:numId="31">
    <w:abstractNumId w:val="16"/>
  </w:num>
  <w:num w:numId="32">
    <w:abstractNumId w:val="77"/>
  </w:num>
  <w:num w:numId="33">
    <w:abstractNumId w:val="51"/>
  </w:num>
  <w:num w:numId="34">
    <w:abstractNumId w:val="48"/>
  </w:num>
  <w:num w:numId="35">
    <w:abstractNumId w:val="47"/>
  </w:num>
  <w:num w:numId="36">
    <w:abstractNumId w:val="7"/>
  </w:num>
  <w:num w:numId="37">
    <w:abstractNumId w:val="56"/>
  </w:num>
  <w:num w:numId="38">
    <w:abstractNumId w:val="25"/>
  </w:num>
  <w:num w:numId="39">
    <w:abstractNumId w:val="66"/>
  </w:num>
  <w:num w:numId="40">
    <w:abstractNumId w:val="85"/>
  </w:num>
  <w:num w:numId="41">
    <w:abstractNumId w:val="17"/>
  </w:num>
  <w:num w:numId="42">
    <w:abstractNumId w:val="55"/>
  </w:num>
  <w:num w:numId="43">
    <w:abstractNumId w:val="62"/>
  </w:num>
  <w:num w:numId="44">
    <w:abstractNumId w:val="79"/>
  </w:num>
  <w:num w:numId="45">
    <w:abstractNumId w:val="31"/>
  </w:num>
  <w:num w:numId="46">
    <w:abstractNumId w:val="5"/>
  </w:num>
  <w:num w:numId="47">
    <w:abstractNumId w:val="10"/>
  </w:num>
  <w:num w:numId="48">
    <w:abstractNumId w:val="19"/>
  </w:num>
  <w:num w:numId="49">
    <w:abstractNumId w:val="15"/>
  </w:num>
  <w:num w:numId="50">
    <w:abstractNumId w:val="39"/>
  </w:num>
  <w:num w:numId="51">
    <w:abstractNumId w:val="9"/>
  </w:num>
  <w:num w:numId="52">
    <w:abstractNumId w:val="26"/>
  </w:num>
  <w:num w:numId="53">
    <w:abstractNumId w:val="70"/>
  </w:num>
  <w:num w:numId="54">
    <w:abstractNumId w:val="0"/>
  </w:num>
  <w:num w:numId="55">
    <w:abstractNumId w:val="46"/>
  </w:num>
  <w:num w:numId="56">
    <w:abstractNumId w:val="83"/>
  </w:num>
  <w:num w:numId="57">
    <w:abstractNumId w:val="21"/>
  </w:num>
  <w:num w:numId="58">
    <w:abstractNumId w:val="82"/>
  </w:num>
  <w:num w:numId="59">
    <w:abstractNumId w:val="73"/>
  </w:num>
  <w:num w:numId="60">
    <w:abstractNumId w:val="67"/>
  </w:num>
  <w:num w:numId="61">
    <w:abstractNumId w:val="81"/>
  </w:num>
  <w:num w:numId="62">
    <w:abstractNumId w:val="18"/>
  </w:num>
  <w:num w:numId="63">
    <w:abstractNumId w:val="20"/>
  </w:num>
  <w:num w:numId="64">
    <w:abstractNumId w:val="2"/>
  </w:num>
  <w:num w:numId="65">
    <w:abstractNumId w:val="11"/>
  </w:num>
  <w:num w:numId="66">
    <w:abstractNumId w:val="29"/>
  </w:num>
  <w:num w:numId="67">
    <w:abstractNumId w:val="49"/>
  </w:num>
  <w:num w:numId="68">
    <w:abstractNumId w:val="37"/>
  </w:num>
  <w:num w:numId="69">
    <w:abstractNumId w:val="71"/>
  </w:num>
  <w:num w:numId="70">
    <w:abstractNumId w:val="24"/>
  </w:num>
  <w:num w:numId="71">
    <w:abstractNumId w:val="40"/>
  </w:num>
  <w:num w:numId="72">
    <w:abstractNumId w:val="23"/>
  </w:num>
  <w:num w:numId="73">
    <w:abstractNumId w:val="63"/>
  </w:num>
  <w:num w:numId="74">
    <w:abstractNumId w:val="41"/>
  </w:num>
  <w:num w:numId="75">
    <w:abstractNumId w:val="80"/>
  </w:num>
  <w:num w:numId="76">
    <w:abstractNumId w:val="45"/>
  </w:num>
  <w:num w:numId="77">
    <w:abstractNumId w:val="27"/>
  </w:num>
  <w:num w:numId="78">
    <w:abstractNumId w:val="8"/>
  </w:num>
  <w:num w:numId="79">
    <w:abstractNumId w:val="59"/>
  </w:num>
  <w:num w:numId="80">
    <w:abstractNumId w:val="32"/>
  </w:num>
  <w:num w:numId="81">
    <w:abstractNumId w:val="3"/>
  </w:num>
  <w:num w:numId="82">
    <w:abstractNumId w:val="54"/>
  </w:num>
  <w:num w:numId="83">
    <w:abstractNumId w:val="69"/>
  </w:num>
  <w:num w:numId="84">
    <w:abstractNumId w:val="61"/>
  </w:num>
  <w:num w:numId="85">
    <w:abstractNumId w:val="75"/>
  </w:num>
  <w:num w:numId="86">
    <w:abstractNumId w:val="12"/>
  </w:num>
  <w:num w:numId="87">
    <w:abstractNumId w:val="38"/>
  </w:num>
  <w:num w:numId="88">
    <w:abstractNumId w:val="43"/>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2166"/>
    <w:rsid w:val="00017261"/>
    <w:rsid w:val="000B5766"/>
    <w:rsid w:val="000D46E6"/>
    <w:rsid w:val="0021610E"/>
    <w:rsid w:val="00250636"/>
    <w:rsid w:val="00352C13"/>
    <w:rsid w:val="00372166"/>
    <w:rsid w:val="003A4010"/>
    <w:rsid w:val="003D7E41"/>
    <w:rsid w:val="004065F8"/>
    <w:rsid w:val="00465EFF"/>
    <w:rsid w:val="00560921"/>
    <w:rsid w:val="005C4CE8"/>
    <w:rsid w:val="006D502C"/>
    <w:rsid w:val="006E2374"/>
    <w:rsid w:val="00753D3F"/>
    <w:rsid w:val="008A65A4"/>
    <w:rsid w:val="008B3217"/>
    <w:rsid w:val="008C752E"/>
    <w:rsid w:val="0093727F"/>
    <w:rsid w:val="00940B26"/>
    <w:rsid w:val="009D5A09"/>
    <w:rsid w:val="00A506AB"/>
    <w:rsid w:val="00A824A6"/>
    <w:rsid w:val="00AB3EC0"/>
    <w:rsid w:val="00B8719B"/>
    <w:rsid w:val="00C13143"/>
    <w:rsid w:val="00C32628"/>
    <w:rsid w:val="00CF7CFF"/>
    <w:rsid w:val="00D1587C"/>
    <w:rsid w:val="00DA78FD"/>
    <w:rsid w:val="00DF052C"/>
    <w:rsid w:val="00E53061"/>
    <w:rsid w:val="00EB547F"/>
    <w:rsid w:val="00EF5355"/>
    <w:rsid w:val="00F759FF"/>
    <w:rsid w:val="00FC74DD"/>
    <w:rsid w:val="00FD01B0"/>
    <w:rsid w:val="00FD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2C13"/>
  </w:style>
  <w:style w:type="paragraph" w:styleId="Nagwek1">
    <w:name w:val="heading 1"/>
    <w:basedOn w:val="Normalny"/>
    <w:link w:val="Nagwek1Znak"/>
    <w:uiPriority w:val="9"/>
    <w:qFormat/>
    <w:rsid w:val="00CF7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F7CF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CF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F7CFF"/>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F7CFF"/>
    <w:rPr>
      <w:color w:val="0000FF"/>
      <w:u w:val="single"/>
    </w:rPr>
  </w:style>
  <w:style w:type="character" w:styleId="Pogrubienie">
    <w:name w:val="Strong"/>
    <w:basedOn w:val="Domylnaczcionkaakapitu"/>
    <w:uiPriority w:val="22"/>
    <w:qFormat/>
    <w:rsid w:val="00CF7CFF"/>
    <w:rPr>
      <w:b/>
      <w:bCs/>
    </w:rPr>
  </w:style>
  <w:style w:type="paragraph" w:styleId="Tekstdymka">
    <w:name w:val="Balloon Text"/>
    <w:basedOn w:val="Normalny"/>
    <w:link w:val="TekstdymkaZnak"/>
    <w:uiPriority w:val="99"/>
    <w:semiHidden/>
    <w:unhideWhenUsed/>
    <w:rsid w:val="00CF7C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CFF"/>
    <w:rPr>
      <w:rFonts w:ascii="Tahoma" w:hAnsi="Tahoma" w:cs="Tahoma"/>
      <w:sz w:val="16"/>
      <w:szCs w:val="16"/>
    </w:rPr>
  </w:style>
  <w:style w:type="paragraph" w:styleId="Nagwek">
    <w:name w:val="header"/>
    <w:basedOn w:val="Normalny"/>
    <w:link w:val="NagwekZnak"/>
    <w:uiPriority w:val="99"/>
    <w:semiHidden/>
    <w:unhideWhenUsed/>
    <w:rsid w:val="008A65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A65A4"/>
  </w:style>
  <w:style w:type="paragraph" w:styleId="Stopka">
    <w:name w:val="footer"/>
    <w:basedOn w:val="Normalny"/>
    <w:link w:val="StopkaZnak"/>
    <w:uiPriority w:val="99"/>
    <w:unhideWhenUsed/>
    <w:rsid w:val="008A6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6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3289">
      <w:bodyDiv w:val="1"/>
      <w:marLeft w:val="0"/>
      <w:marRight w:val="0"/>
      <w:marTop w:val="0"/>
      <w:marBottom w:val="0"/>
      <w:divBdr>
        <w:top w:val="none" w:sz="0" w:space="0" w:color="auto"/>
        <w:left w:val="none" w:sz="0" w:space="0" w:color="auto"/>
        <w:bottom w:val="none" w:sz="0" w:space="0" w:color="auto"/>
        <w:right w:val="none" w:sz="0" w:space="0" w:color="auto"/>
      </w:divBdr>
    </w:div>
    <w:div w:id="1032806171">
      <w:bodyDiv w:val="1"/>
      <w:marLeft w:val="0"/>
      <w:marRight w:val="0"/>
      <w:marTop w:val="0"/>
      <w:marBottom w:val="0"/>
      <w:divBdr>
        <w:top w:val="none" w:sz="0" w:space="0" w:color="auto"/>
        <w:left w:val="none" w:sz="0" w:space="0" w:color="auto"/>
        <w:bottom w:val="none" w:sz="0" w:space="0" w:color="auto"/>
        <w:right w:val="none" w:sz="0" w:space="0" w:color="auto"/>
      </w:divBdr>
      <w:divsChild>
        <w:div w:id="118495410">
          <w:marLeft w:val="0"/>
          <w:marRight w:val="0"/>
          <w:marTop w:val="0"/>
          <w:marBottom w:val="0"/>
          <w:divBdr>
            <w:top w:val="double" w:sz="6" w:space="8" w:color="auto"/>
            <w:left w:val="double" w:sz="6" w:space="8" w:color="auto"/>
            <w:bottom w:val="double" w:sz="6" w:space="8" w:color="auto"/>
            <w:right w:val="double" w:sz="6" w:space="8" w:color="auto"/>
          </w:divBdr>
        </w:div>
        <w:div w:id="1028608059">
          <w:marLeft w:val="0"/>
          <w:marRight w:val="0"/>
          <w:marTop w:val="0"/>
          <w:marBottom w:val="0"/>
          <w:divBdr>
            <w:top w:val="double" w:sz="6" w:space="8" w:color="auto"/>
            <w:left w:val="double" w:sz="6" w:space="8" w:color="auto"/>
            <w:bottom w:val="double" w:sz="6" w:space="8" w:color="auto"/>
            <w:right w:val="double" w:sz="6" w:space="8" w:color="auto"/>
          </w:divBdr>
        </w:div>
        <w:div w:id="256404792">
          <w:marLeft w:val="0"/>
          <w:marRight w:val="0"/>
          <w:marTop w:val="0"/>
          <w:marBottom w:val="0"/>
          <w:divBdr>
            <w:top w:val="double" w:sz="6" w:space="8" w:color="auto"/>
            <w:left w:val="double" w:sz="6" w:space="8" w:color="auto"/>
            <w:bottom w:val="double" w:sz="6" w:space="8" w:color="auto"/>
            <w:right w:val="double" w:sz="6" w:space="8" w:color="auto"/>
          </w:divBdr>
        </w:div>
        <w:div w:id="931476155">
          <w:marLeft w:val="5"/>
          <w:marRight w:val="10"/>
          <w:marTop w:val="0"/>
          <w:marBottom w:val="0"/>
          <w:divBdr>
            <w:top w:val="none" w:sz="0" w:space="0" w:color="auto"/>
            <w:left w:val="none" w:sz="0" w:space="0" w:color="auto"/>
            <w:bottom w:val="none" w:sz="0" w:space="0" w:color="auto"/>
            <w:right w:val="none" w:sz="0" w:space="0" w:color="auto"/>
          </w:divBdr>
        </w:div>
      </w:divsChild>
    </w:div>
    <w:div w:id="1605722722">
      <w:bodyDiv w:val="1"/>
      <w:marLeft w:val="0"/>
      <w:marRight w:val="0"/>
      <w:marTop w:val="0"/>
      <w:marBottom w:val="0"/>
      <w:divBdr>
        <w:top w:val="none" w:sz="0" w:space="0" w:color="auto"/>
        <w:left w:val="none" w:sz="0" w:space="0" w:color="auto"/>
        <w:bottom w:val="none" w:sz="0" w:space="0" w:color="auto"/>
        <w:right w:val="none" w:sz="0" w:space="0" w:color="auto"/>
      </w:divBdr>
      <w:divsChild>
        <w:div w:id="300618833">
          <w:marLeft w:val="0"/>
          <w:marRight w:val="0"/>
          <w:marTop w:val="0"/>
          <w:marBottom w:val="0"/>
          <w:divBdr>
            <w:top w:val="inset" w:sz="6" w:space="0" w:color="auto"/>
            <w:left w:val="none" w:sz="0" w:space="0" w:color="auto"/>
            <w:bottom w:val="none" w:sz="0" w:space="0" w:color="auto"/>
            <w:right w:val="none" w:sz="0" w:space="0" w:color="auto"/>
          </w:divBdr>
          <w:divsChild>
            <w:div w:id="14047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730">
      <w:bodyDiv w:val="1"/>
      <w:marLeft w:val="0"/>
      <w:marRight w:val="0"/>
      <w:marTop w:val="0"/>
      <w:marBottom w:val="0"/>
      <w:divBdr>
        <w:top w:val="none" w:sz="0" w:space="0" w:color="auto"/>
        <w:left w:val="none" w:sz="0" w:space="0" w:color="auto"/>
        <w:bottom w:val="none" w:sz="0" w:space="0" w:color="auto"/>
        <w:right w:val="none" w:sz="0" w:space="0" w:color="auto"/>
      </w:divBdr>
      <w:divsChild>
        <w:div w:id="49156520">
          <w:marLeft w:val="0"/>
          <w:marRight w:val="0"/>
          <w:marTop w:val="0"/>
          <w:marBottom w:val="0"/>
          <w:divBdr>
            <w:top w:val="single" w:sz="24" w:space="8" w:color="C0C0C0"/>
            <w:left w:val="single" w:sz="24" w:space="8" w:color="C0C0C0"/>
            <w:bottom w:val="single" w:sz="24" w:space="8" w:color="C0C0C0"/>
            <w:right w:val="single" w:sz="24" w:space="8" w:color="C0C0C0"/>
          </w:divBdr>
        </w:div>
        <w:div w:id="343824401">
          <w:marLeft w:val="0"/>
          <w:marRight w:val="0"/>
          <w:marTop w:val="0"/>
          <w:marBottom w:val="0"/>
          <w:divBdr>
            <w:top w:val="single" w:sz="24" w:space="8" w:color="C0C0C0"/>
            <w:left w:val="single" w:sz="24" w:space="8" w:color="C0C0C0"/>
            <w:bottom w:val="single" w:sz="24" w:space="8" w:color="C0C0C0"/>
            <w:right w:val="single" w:sz="24" w:space="8" w:color="C0C0C0"/>
          </w:divBdr>
        </w:div>
        <w:div w:id="101808454">
          <w:marLeft w:val="0"/>
          <w:marRight w:val="0"/>
          <w:marTop w:val="0"/>
          <w:marBottom w:val="0"/>
          <w:divBdr>
            <w:top w:val="single" w:sz="24" w:space="8" w:color="C0C0C0"/>
            <w:left w:val="single" w:sz="24" w:space="8" w:color="C0C0C0"/>
            <w:bottom w:val="single" w:sz="24" w:space="8" w:color="C0C0C0"/>
            <w:right w:val="single" w:sz="24" w:space="8" w:color="C0C0C0"/>
          </w:divBdr>
        </w:div>
        <w:div w:id="1329553196">
          <w:marLeft w:val="0"/>
          <w:marRight w:val="0"/>
          <w:marTop w:val="0"/>
          <w:marBottom w:val="0"/>
          <w:divBdr>
            <w:top w:val="single" w:sz="24" w:space="8" w:color="C0C0C0"/>
            <w:left w:val="single" w:sz="24" w:space="8" w:color="C0C0C0"/>
            <w:bottom w:val="single" w:sz="24" w:space="8" w:color="C0C0C0"/>
            <w:right w:val="single" w:sz="24" w:space="8" w:color="C0C0C0"/>
          </w:divBdr>
        </w:div>
        <w:div w:id="1786650594">
          <w:marLeft w:val="0"/>
          <w:marRight w:val="0"/>
          <w:marTop w:val="0"/>
          <w:marBottom w:val="0"/>
          <w:divBdr>
            <w:top w:val="single" w:sz="24" w:space="8" w:color="C0C0C0"/>
            <w:left w:val="single" w:sz="24" w:space="8" w:color="C0C0C0"/>
            <w:bottom w:val="single" w:sz="24" w:space="8" w:color="C0C0C0"/>
            <w:right w:val="single" w:sz="24" w:space="8" w:color="C0C0C0"/>
          </w:divBdr>
        </w:div>
      </w:divsChild>
    </w:div>
    <w:div w:id="1816795367">
      <w:bodyDiv w:val="1"/>
      <w:marLeft w:val="0"/>
      <w:marRight w:val="0"/>
      <w:marTop w:val="0"/>
      <w:marBottom w:val="0"/>
      <w:divBdr>
        <w:top w:val="none" w:sz="0" w:space="0" w:color="auto"/>
        <w:left w:val="none" w:sz="0" w:space="0" w:color="auto"/>
        <w:bottom w:val="none" w:sz="0" w:space="0" w:color="auto"/>
        <w:right w:val="none" w:sz="0" w:space="0" w:color="auto"/>
      </w:divBdr>
    </w:div>
    <w:div w:id="1896427306">
      <w:bodyDiv w:val="1"/>
      <w:marLeft w:val="0"/>
      <w:marRight w:val="0"/>
      <w:marTop w:val="0"/>
      <w:marBottom w:val="0"/>
      <w:divBdr>
        <w:top w:val="none" w:sz="0" w:space="0" w:color="auto"/>
        <w:left w:val="none" w:sz="0" w:space="0" w:color="auto"/>
        <w:bottom w:val="none" w:sz="0" w:space="0" w:color="auto"/>
        <w:right w:val="none" w:sz="0" w:space="0" w:color="auto"/>
      </w:divBdr>
      <w:divsChild>
        <w:div w:id="752316295">
          <w:marLeft w:val="0"/>
          <w:marRight w:val="0"/>
          <w:marTop w:val="0"/>
          <w:marBottom w:val="0"/>
          <w:divBdr>
            <w:top w:val="single" w:sz="24" w:space="8" w:color="C0C0C0"/>
            <w:left w:val="single" w:sz="24" w:space="8" w:color="C0C0C0"/>
            <w:bottom w:val="single" w:sz="24" w:space="8" w:color="C0C0C0"/>
            <w:right w:val="single" w:sz="24" w:space="8" w:color="C0C0C0"/>
          </w:divBdr>
        </w:div>
      </w:divsChild>
    </w:div>
    <w:div w:id="2060281283">
      <w:bodyDiv w:val="1"/>
      <w:marLeft w:val="0"/>
      <w:marRight w:val="0"/>
      <w:marTop w:val="0"/>
      <w:marBottom w:val="0"/>
      <w:divBdr>
        <w:top w:val="none" w:sz="0" w:space="0" w:color="auto"/>
        <w:left w:val="none" w:sz="0" w:space="0" w:color="auto"/>
        <w:bottom w:val="none" w:sz="0" w:space="0" w:color="auto"/>
        <w:right w:val="none" w:sz="0" w:space="0" w:color="auto"/>
      </w:divBdr>
      <w:divsChild>
        <w:div w:id="525287546">
          <w:marLeft w:val="0"/>
          <w:marRight w:val="0"/>
          <w:marTop w:val="0"/>
          <w:marBottom w:val="0"/>
          <w:divBdr>
            <w:top w:val="none" w:sz="0" w:space="0" w:color="auto"/>
            <w:left w:val="none" w:sz="0" w:space="0" w:color="auto"/>
            <w:bottom w:val="none" w:sz="0" w:space="0" w:color="auto"/>
            <w:right w:val="none" w:sz="0" w:space="0" w:color="auto"/>
          </w:divBdr>
        </w:div>
        <w:div w:id="276714000">
          <w:marLeft w:val="0"/>
          <w:marRight w:val="0"/>
          <w:marTop w:val="0"/>
          <w:marBottom w:val="0"/>
          <w:divBdr>
            <w:top w:val="single" w:sz="24" w:space="8" w:color="C0C0C0"/>
            <w:left w:val="single" w:sz="24" w:space="8" w:color="C0C0C0"/>
            <w:bottom w:val="single" w:sz="24" w:space="8" w:color="C0C0C0"/>
            <w:right w:val="single" w:sz="24" w:space="8"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edagogszkolny.pl/../zmoje/rozpocenianie.ht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D1AC-F86C-4D2C-87FF-E9B8FC5F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53</Pages>
  <Words>16114</Words>
  <Characters>96688</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F</dc:creator>
  <cp:lastModifiedBy>Admin</cp:lastModifiedBy>
  <cp:revision>14</cp:revision>
  <dcterms:created xsi:type="dcterms:W3CDTF">2018-01-29T14:04:00Z</dcterms:created>
  <dcterms:modified xsi:type="dcterms:W3CDTF">2018-02-03T21:24:00Z</dcterms:modified>
</cp:coreProperties>
</file>